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8FBC" w14:textId="77777777" w:rsidR="00C4245F" w:rsidRDefault="00C4245F" w:rsidP="00C424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44"/>
          <w:szCs w:val="44"/>
        </w:rPr>
      </w:pPr>
    </w:p>
    <w:p w14:paraId="005C07FA" w14:textId="77777777" w:rsidR="00C4245F" w:rsidRDefault="00C4245F" w:rsidP="00C424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44"/>
          <w:szCs w:val="44"/>
        </w:rPr>
      </w:pPr>
    </w:p>
    <w:p w14:paraId="65AAABC7" w14:textId="77777777" w:rsidR="00C4245F" w:rsidRDefault="00C4245F" w:rsidP="00C424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44"/>
          <w:szCs w:val="44"/>
        </w:rPr>
      </w:pPr>
      <w:r>
        <w:rPr>
          <w:rFonts w:ascii="Verdana,Bold" w:hAnsi="Verdana,Bold" w:cs="Verdana,Bold"/>
          <w:b/>
          <w:bCs/>
          <w:sz w:val="44"/>
          <w:szCs w:val="44"/>
        </w:rPr>
        <w:tab/>
      </w:r>
      <w:r>
        <w:rPr>
          <w:rFonts w:ascii="Verdana,Bold" w:hAnsi="Verdana,Bold" w:cs="Verdana,Bold"/>
          <w:b/>
          <w:bCs/>
          <w:sz w:val="44"/>
          <w:szCs w:val="44"/>
        </w:rPr>
        <w:tab/>
      </w:r>
      <w:r>
        <w:rPr>
          <w:rFonts w:ascii="Verdana,Bold" w:hAnsi="Verdana,Bold" w:cs="Verdana,Bold"/>
          <w:b/>
          <w:bCs/>
          <w:sz w:val="44"/>
          <w:szCs w:val="44"/>
        </w:rPr>
        <w:tab/>
      </w:r>
    </w:p>
    <w:p w14:paraId="5F8CE6B5" w14:textId="77777777" w:rsidR="00204661" w:rsidRDefault="00204661" w:rsidP="00204661">
      <w:pPr>
        <w:autoSpaceDE w:val="0"/>
        <w:autoSpaceDN w:val="0"/>
        <w:adjustRightInd w:val="0"/>
        <w:spacing w:after="0" w:line="240" w:lineRule="auto"/>
        <w:ind w:left="1418"/>
        <w:rPr>
          <w:rFonts w:ascii="Verdana,Bold" w:hAnsi="Verdana,Bold" w:cs="Verdana,Bold"/>
          <w:b/>
          <w:bCs/>
          <w:sz w:val="44"/>
          <w:szCs w:val="44"/>
        </w:rPr>
      </w:pPr>
    </w:p>
    <w:p w14:paraId="3B7B87D1" w14:textId="77777777" w:rsidR="00C4245F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,Bold" w:hAnsi="Verdana,Bold" w:cs="Verdana,Bold"/>
          <w:b/>
          <w:bCs/>
          <w:sz w:val="48"/>
          <w:szCs w:val="48"/>
        </w:rPr>
      </w:pPr>
      <w:r w:rsidRPr="0003248E">
        <w:rPr>
          <w:rFonts w:ascii="Verdana,Bold" w:hAnsi="Verdana,Bold" w:cs="Verdana,Bold"/>
          <w:b/>
          <w:bCs/>
          <w:sz w:val="48"/>
          <w:szCs w:val="48"/>
        </w:rPr>
        <w:t>Programmablad</w:t>
      </w:r>
    </w:p>
    <w:p w14:paraId="0D164382" w14:textId="77777777" w:rsidR="00C4245F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8"/>
          <w:szCs w:val="48"/>
        </w:rPr>
      </w:pPr>
      <w:r w:rsidRPr="0003248E">
        <w:rPr>
          <w:rFonts w:ascii="Verdana" w:hAnsi="Verdana" w:cs="Verdana"/>
          <w:sz w:val="48"/>
          <w:szCs w:val="48"/>
        </w:rPr>
        <w:t>Training</w:t>
      </w:r>
    </w:p>
    <w:p w14:paraId="6DB2922D" w14:textId="77777777" w:rsidR="00AC3032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8"/>
          <w:szCs w:val="48"/>
        </w:rPr>
      </w:pPr>
      <w:r w:rsidRPr="0003248E">
        <w:rPr>
          <w:rFonts w:ascii="Verdana" w:hAnsi="Verdana" w:cs="Verdana"/>
          <w:sz w:val="48"/>
          <w:szCs w:val="48"/>
        </w:rPr>
        <w:t>Arbeidsconflicten</w:t>
      </w:r>
    </w:p>
    <w:p w14:paraId="769EAFE5" w14:textId="40DF164A" w:rsidR="00C4245F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8"/>
          <w:szCs w:val="48"/>
        </w:rPr>
      </w:pPr>
      <w:r w:rsidRPr="0003248E">
        <w:rPr>
          <w:rFonts w:ascii="Verdana" w:hAnsi="Verdana" w:cs="Verdana"/>
          <w:sz w:val="48"/>
          <w:szCs w:val="48"/>
        </w:rPr>
        <w:t>en Mediation</w:t>
      </w:r>
      <w:r w:rsidR="001022B6">
        <w:rPr>
          <w:rFonts w:ascii="Verdana" w:hAnsi="Verdana" w:cs="Verdana"/>
          <w:sz w:val="48"/>
          <w:szCs w:val="48"/>
        </w:rPr>
        <w:t xml:space="preserve"> </w:t>
      </w:r>
    </w:p>
    <w:p w14:paraId="40CEE598" w14:textId="77777777" w:rsidR="00C4245F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4"/>
          <w:szCs w:val="44"/>
        </w:rPr>
      </w:pPr>
    </w:p>
    <w:p w14:paraId="5C4AC65E" w14:textId="77777777" w:rsidR="00C4245F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4"/>
          <w:szCs w:val="44"/>
        </w:rPr>
      </w:pPr>
    </w:p>
    <w:p w14:paraId="3BA8EF4C" w14:textId="77777777" w:rsidR="0003248E" w:rsidRPr="0003248E" w:rsidRDefault="0003248E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,Bold"/>
          <w:b/>
          <w:bCs/>
          <w:sz w:val="18"/>
          <w:szCs w:val="18"/>
        </w:rPr>
      </w:pPr>
    </w:p>
    <w:p w14:paraId="5AF106B5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,Bold"/>
          <w:b/>
          <w:bCs/>
          <w:sz w:val="18"/>
          <w:szCs w:val="18"/>
        </w:rPr>
      </w:pPr>
      <w:r w:rsidRPr="0003248E">
        <w:rPr>
          <w:rFonts w:ascii="Verdana" w:hAnsi="Verdana" w:cs="Verdana,Bold"/>
          <w:b/>
          <w:bCs/>
          <w:sz w:val="18"/>
          <w:szCs w:val="18"/>
        </w:rPr>
        <w:t>Iris Ydema</w:t>
      </w:r>
    </w:p>
    <w:p w14:paraId="6B9B2E42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>opleidingsmanager</w:t>
      </w:r>
    </w:p>
    <w:p w14:paraId="3B4A9862" w14:textId="2BA2FF76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 xml:space="preserve">Result Mediation </w:t>
      </w:r>
    </w:p>
    <w:p w14:paraId="37C4AB90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>Iris.ydema@resultmediation.com</w:t>
      </w:r>
    </w:p>
    <w:p w14:paraId="0EF6837D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>020-20 50 239</w:t>
      </w:r>
    </w:p>
    <w:p w14:paraId="221F1386" w14:textId="77777777" w:rsidR="0003248E" w:rsidRPr="00396861" w:rsidRDefault="00925628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/>
          <w:color w:val="0070C0"/>
          <w:sz w:val="18"/>
          <w:szCs w:val="18"/>
        </w:rPr>
      </w:pPr>
      <w:hyperlink r:id="rId8" w:history="1">
        <w:r w:rsidR="0003248E" w:rsidRPr="00396861">
          <w:rPr>
            <w:rStyle w:val="Hyperlink"/>
            <w:rFonts w:ascii="Verdana" w:hAnsi="Verdana" w:cs="Verdana"/>
            <w:color w:val="0070C0"/>
            <w:sz w:val="18"/>
            <w:szCs w:val="18"/>
          </w:rPr>
          <w:t>iris.ydema@resultmediation.nl</w:t>
        </w:r>
      </w:hyperlink>
    </w:p>
    <w:p w14:paraId="1D3CCF9A" w14:textId="72A5FF26" w:rsidR="0003248E" w:rsidRDefault="00925628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Style w:val="Hyperlink"/>
          <w:rFonts w:ascii="Verdana" w:hAnsi="Verdana"/>
          <w:color w:val="0070C0"/>
          <w:sz w:val="18"/>
          <w:szCs w:val="18"/>
        </w:rPr>
      </w:pPr>
      <w:hyperlink r:id="rId9" w:history="1">
        <w:r w:rsidR="00A15C1A" w:rsidRPr="00705250">
          <w:rPr>
            <w:rStyle w:val="Hyperlink"/>
            <w:rFonts w:ascii="Verdana" w:hAnsi="Verdana"/>
            <w:sz w:val="18"/>
            <w:szCs w:val="18"/>
          </w:rPr>
          <w:t>opleidingen@resultmediation.nl</w:t>
        </w:r>
      </w:hyperlink>
    </w:p>
    <w:p w14:paraId="5864AD21" w14:textId="77777777" w:rsidR="00204661" w:rsidRDefault="00204661" w:rsidP="00204661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14:paraId="2952A787" w14:textId="01B9A4A1" w:rsidR="00C4245F" w:rsidRDefault="0003248E" w:rsidP="00C4245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noProof/>
          <w:lang w:eastAsia="nl-NL"/>
        </w:rPr>
        <w:t xml:space="preserve">                   </w:t>
      </w:r>
    </w:p>
    <w:p w14:paraId="62F1A608" w14:textId="77777777" w:rsidR="00C4245F" w:rsidRDefault="00C4245F" w:rsidP="00204661">
      <w:pPr>
        <w:pStyle w:val="Kop2"/>
        <w:rPr>
          <w:rFonts w:ascii="Verdana" w:hAnsi="Verdana" w:cs="Verdana"/>
          <w:sz w:val="18"/>
          <w:szCs w:val="18"/>
        </w:rPr>
      </w:pPr>
    </w:p>
    <w:p w14:paraId="6B7B5F63" w14:textId="77777777" w:rsidR="00C4245F" w:rsidRDefault="00C4245F" w:rsidP="00C4245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14:paraId="77075B0A" w14:textId="77777777" w:rsidR="00204661" w:rsidRDefault="00204661" w:rsidP="00C4245F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703C750F" w14:textId="77777777" w:rsidR="00204661" w:rsidRDefault="00204661" w:rsidP="00C4245F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5A63A5FA" w14:textId="77777777" w:rsidR="00204661" w:rsidRDefault="00204661" w:rsidP="00C4245F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544A7637" w14:textId="77777777" w:rsidR="001022B6" w:rsidRDefault="001022B6" w:rsidP="00297B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B0F0"/>
          <w:sz w:val="40"/>
          <w:szCs w:val="40"/>
        </w:rPr>
      </w:pPr>
    </w:p>
    <w:p w14:paraId="3601C627" w14:textId="77777777" w:rsidR="001022B6" w:rsidRDefault="001022B6" w:rsidP="00297B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B0F0"/>
          <w:sz w:val="40"/>
          <w:szCs w:val="40"/>
        </w:rPr>
      </w:pPr>
    </w:p>
    <w:p w14:paraId="26944CE3" w14:textId="77777777" w:rsidR="001022B6" w:rsidRDefault="001022B6" w:rsidP="00297B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B0F0"/>
          <w:sz w:val="40"/>
          <w:szCs w:val="40"/>
        </w:rPr>
      </w:pPr>
    </w:p>
    <w:p w14:paraId="650194AB" w14:textId="77777777" w:rsidR="001022B6" w:rsidRDefault="001022B6" w:rsidP="00297B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B0F0"/>
          <w:sz w:val="40"/>
          <w:szCs w:val="40"/>
        </w:rPr>
      </w:pPr>
    </w:p>
    <w:p w14:paraId="34B2E34E" w14:textId="77777777" w:rsidR="00CF78DC" w:rsidRDefault="00CF78DC" w:rsidP="00297B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B0F0"/>
          <w:sz w:val="40"/>
          <w:szCs w:val="40"/>
        </w:rPr>
      </w:pPr>
    </w:p>
    <w:p w14:paraId="3BE34675" w14:textId="3A8FAB7E" w:rsidR="00297B54" w:rsidRPr="002F5B4C" w:rsidRDefault="00297B54" w:rsidP="00297B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B0F0"/>
          <w:sz w:val="40"/>
          <w:szCs w:val="40"/>
        </w:rPr>
      </w:pPr>
      <w:r w:rsidRPr="002F5B4C">
        <w:rPr>
          <w:rFonts w:ascii="Verdana,Bold" w:hAnsi="Verdana,Bold" w:cs="Verdana,Bold"/>
          <w:b/>
          <w:bCs/>
          <w:color w:val="00B0F0"/>
          <w:sz w:val="40"/>
          <w:szCs w:val="40"/>
        </w:rPr>
        <w:lastRenderedPageBreak/>
        <w:t>Inhoudsopgave</w:t>
      </w:r>
    </w:p>
    <w:p w14:paraId="1912B9CB" w14:textId="77777777" w:rsidR="0003248E" w:rsidRDefault="0003248E" w:rsidP="00297B5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</w:p>
    <w:p w14:paraId="7E6E5890" w14:textId="77777777" w:rsidR="0003248E" w:rsidRDefault="0003248E" w:rsidP="00297B5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</w:p>
    <w:p w14:paraId="6A4898E0" w14:textId="77777777" w:rsidR="00497611" w:rsidRDefault="00497611" w:rsidP="00497611">
      <w:pPr>
        <w:pStyle w:val="Lijstalinea"/>
        <w:autoSpaceDE w:val="0"/>
        <w:autoSpaceDN w:val="0"/>
        <w:adjustRightInd w:val="0"/>
        <w:spacing w:after="0" w:line="240" w:lineRule="auto"/>
        <w:ind w:left="2204"/>
        <w:rPr>
          <w:rFonts w:ascii="Verdana" w:hAnsi="Verdana" w:cs="Verdana,Bold"/>
          <w:b/>
          <w:bCs/>
          <w:color w:val="34B7E5"/>
          <w:sz w:val="24"/>
          <w:szCs w:val="24"/>
        </w:rPr>
      </w:pPr>
    </w:p>
    <w:p w14:paraId="56669479" w14:textId="096C37EC" w:rsidR="0003248E" w:rsidRPr="00562DD4" w:rsidRDefault="001628CF" w:rsidP="00562DD4">
      <w:pPr>
        <w:pStyle w:val="Lijstalinea"/>
        <w:autoSpaceDE w:val="0"/>
        <w:autoSpaceDN w:val="0"/>
        <w:adjustRightInd w:val="0"/>
        <w:spacing w:after="0" w:line="360" w:lineRule="auto"/>
        <w:ind w:left="2204" w:hanging="2204"/>
        <w:rPr>
          <w:rFonts w:ascii="Verdana" w:hAnsi="Verdana" w:cs="Verdana,Bold"/>
          <w:b/>
          <w:bCs/>
          <w:color w:val="00B0F0"/>
        </w:rPr>
      </w:pPr>
      <w:r w:rsidRPr="00096BCC">
        <w:rPr>
          <w:rFonts w:ascii="Verdana" w:hAnsi="Verdana" w:cs="Verdana,Bold"/>
          <w:b/>
          <w:bCs/>
          <w:color w:val="00B0F0"/>
        </w:rPr>
        <w:t xml:space="preserve">1 </w:t>
      </w:r>
      <w:r w:rsidR="00297B54" w:rsidRPr="00096BCC">
        <w:rPr>
          <w:rFonts w:ascii="Verdana" w:hAnsi="Verdana" w:cs="Verdana,Bold"/>
          <w:b/>
          <w:bCs/>
          <w:color w:val="00B0F0"/>
        </w:rPr>
        <w:t xml:space="preserve">Training Arbeidsconflicten </w:t>
      </w:r>
      <w:r w:rsidR="00297B54" w:rsidRPr="00562DD4">
        <w:rPr>
          <w:rFonts w:ascii="Verdana" w:hAnsi="Verdana" w:cs="Verdana,Bold"/>
          <w:b/>
          <w:bCs/>
          <w:color w:val="00B0F0"/>
        </w:rPr>
        <w:t xml:space="preserve">en Mediation </w:t>
      </w:r>
      <w:r w:rsidR="00297B54" w:rsidRPr="00562DD4">
        <w:rPr>
          <w:rFonts w:ascii="Verdana" w:hAnsi="Verdana" w:cs="Verdana,Bold"/>
          <w:b/>
          <w:bCs/>
          <w:color w:val="00B0F0"/>
        </w:rPr>
        <w:tab/>
      </w:r>
      <w:r w:rsidR="00297B54" w:rsidRPr="00562DD4">
        <w:rPr>
          <w:rFonts w:ascii="Verdana" w:hAnsi="Verdana" w:cs="Verdana,Bold"/>
          <w:b/>
          <w:bCs/>
          <w:color w:val="00B0F0"/>
        </w:rPr>
        <w:tab/>
      </w:r>
      <w:r w:rsidR="00497611" w:rsidRPr="00562DD4">
        <w:rPr>
          <w:rFonts w:ascii="Verdana" w:hAnsi="Verdana" w:cs="Verdana,Bold"/>
          <w:b/>
          <w:bCs/>
          <w:color w:val="00B0F0"/>
        </w:rPr>
        <w:tab/>
      </w:r>
      <w:r w:rsidR="00497611" w:rsidRPr="00562DD4">
        <w:rPr>
          <w:rFonts w:ascii="Verdana" w:hAnsi="Verdana" w:cs="Verdana,Bold"/>
          <w:b/>
          <w:bCs/>
          <w:color w:val="00B0F0"/>
        </w:rPr>
        <w:tab/>
      </w:r>
      <w:r w:rsidR="00497611" w:rsidRPr="00562DD4">
        <w:rPr>
          <w:rFonts w:ascii="Verdana" w:hAnsi="Verdana" w:cs="Verdana,Bold"/>
          <w:b/>
          <w:bCs/>
          <w:color w:val="00B0F0"/>
        </w:rPr>
        <w:tab/>
      </w:r>
      <w:r w:rsidR="00497611" w:rsidRPr="00562DD4">
        <w:rPr>
          <w:rFonts w:ascii="Verdana" w:hAnsi="Verdana" w:cs="Verdana,Bold"/>
          <w:b/>
          <w:bCs/>
          <w:color w:val="00B0F0"/>
        </w:rPr>
        <w:tab/>
      </w:r>
      <w:r w:rsidR="00497611" w:rsidRPr="00562DD4">
        <w:rPr>
          <w:rFonts w:ascii="Verdana" w:hAnsi="Verdana" w:cs="Verdana,Bold"/>
          <w:b/>
          <w:bCs/>
          <w:color w:val="00B0F0"/>
        </w:rPr>
        <w:tab/>
      </w:r>
      <w:r w:rsidR="00497611" w:rsidRPr="00562DD4">
        <w:rPr>
          <w:rFonts w:ascii="Verdana" w:hAnsi="Verdana" w:cs="Verdana,Bold"/>
          <w:b/>
          <w:bCs/>
          <w:color w:val="00B0F0"/>
        </w:rPr>
        <w:tab/>
      </w:r>
      <w:r w:rsidRPr="00562DD4">
        <w:rPr>
          <w:rFonts w:ascii="Verdana" w:hAnsi="Verdana" w:cs="Verdana,Bold"/>
          <w:b/>
          <w:bCs/>
          <w:color w:val="00B0F0"/>
        </w:rPr>
        <w:tab/>
      </w:r>
    </w:p>
    <w:p w14:paraId="385ACBC9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>1.1 Achtergronden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  <w:t xml:space="preserve"> </w:t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3</w:t>
      </w:r>
    </w:p>
    <w:p w14:paraId="0E48B218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1.2 Leerdoelen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3</w:t>
      </w:r>
    </w:p>
    <w:p w14:paraId="15E4EE8E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1.3 Opzet Training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3</w:t>
      </w:r>
    </w:p>
    <w:p w14:paraId="0AA07B08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>1.4 Literatuur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  <w:t xml:space="preserve">       </w:t>
      </w:r>
      <w:r w:rsidR="001628CF"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499C9349" w14:textId="40133953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1.5 </w:t>
      </w:r>
      <w:r w:rsidR="00C81503">
        <w:rPr>
          <w:rFonts w:ascii="Verdana" w:hAnsi="Verdana" w:cs="Verdana"/>
          <w:color w:val="000000"/>
        </w:rPr>
        <w:t>Evaluatie</w:t>
      </w:r>
      <w:r w:rsidRPr="00096BCC">
        <w:rPr>
          <w:rFonts w:ascii="Verdana" w:hAnsi="Verdana" w:cs="Verdana"/>
          <w:color w:val="000000"/>
        </w:rPr>
        <w:t xml:space="preserve">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0A799BE2" w14:textId="63800DE2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>1.</w:t>
      </w:r>
      <w:r w:rsidR="00B60CCF">
        <w:rPr>
          <w:rFonts w:ascii="Verdana" w:hAnsi="Verdana" w:cs="Verdana"/>
          <w:color w:val="000000"/>
        </w:rPr>
        <w:t>6</w:t>
      </w:r>
      <w:r w:rsidRPr="00096BCC">
        <w:rPr>
          <w:rFonts w:ascii="Verdana" w:hAnsi="Verdana" w:cs="Verdana"/>
          <w:color w:val="000000"/>
        </w:rPr>
        <w:t xml:space="preserve"> Aantal deelnemers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765DF0D5" w14:textId="497BDC6F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>1.</w:t>
      </w:r>
      <w:r w:rsidR="00B60CCF">
        <w:rPr>
          <w:rFonts w:ascii="Verdana" w:hAnsi="Verdana" w:cs="Verdana"/>
          <w:color w:val="000000"/>
        </w:rPr>
        <w:t>7</w:t>
      </w:r>
      <w:r w:rsidRPr="00096BCC">
        <w:rPr>
          <w:rFonts w:ascii="Verdana" w:hAnsi="Verdana" w:cs="Verdana"/>
          <w:color w:val="000000"/>
        </w:rPr>
        <w:t xml:space="preserve"> Docenten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2BC829F4" w14:textId="77777777" w:rsidR="00B60CCF" w:rsidRDefault="00B60CCF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</w:p>
    <w:p w14:paraId="53251A5C" w14:textId="53C0F01B" w:rsidR="00297B54" w:rsidRPr="00096BCC" w:rsidRDefault="001628CF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B0F0"/>
        </w:rPr>
      </w:pPr>
      <w:bookmarkStart w:id="0" w:name="_GoBack"/>
      <w:bookmarkEnd w:id="0"/>
      <w:r w:rsidRPr="00096BCC">
        <w:rPr>
          <w:rFonts w:ascii="Verdana" w:hAnsi="Verdana" w:cs="Verdana,Bold"/>
          <w:b/>
          <w:bCs/>
          <w:color w:val="00B0F0"/>
        </w:rPr>
        <w:t xml:space="preserve">2 </w:t>
      </w:r>
      <w:r w:rsidR="00297B54" w:rsidRPr="00096BCC">
        <w:rPr>
          <w:rFonts w:ascii="Verdana" w:hAnsi="Verdana" w:cs="Verdana,Bold"/>
          <w:b/>
          <w:bCs/>
          <w:color w:val="00B0F0"/>
        </w:rPr>
        <w:t xml:space="preserve">Programma </w:t>
      </w:r>
      <w:r w:rsidR="0003248E"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="002F5B4C" w:rsidRPr="00096BCC">
        <w:rPr>
          <w:rFonts w:ascii="Verdana" w:hAnsi="Verdana" w:cs="Verdana,Bold"/>
          <w:b/>
          <w:bCs/>
          <w:color w:val="00B0F0"/>
        </w:rPr>
        <w:tab/>
      </w:r>
      <w:r w:rsidR="002F5B4C" w:rsidRPr="00096BCC">
        <w:rPr>
          <w:rFonts w:ascii="Verdana" w:hAnsi="Verdana" w:cs="Verdana,Bold"/>
          <w:b/>
          <w:bCs/>
          <w:color w:val="00B0F0"/>
        </w:rPr>
        <w:tab/>
      </w:r>
      <w:r w:rsidR="00297B54" w:rsidRPr="00096BCC">
        <w:rPr>
          <w:rFonts w:ascii="Verdana" w:hAnsi="Verdana" w:cs="Verdana,Bold"/>
          <w:b/>
          <w:bCs/>
          <w:color w:val="00B0F0"/>
        </w:rPr>
        <w:t>6</w:t>
      </w:r>
    </w:p>
    <w:p w14:paraId="51712C7D" w14:textId="77777777" w:rsidR="00297B54" w:rsidRPr="002F5B4C" w:rsidRDefault="00297B54" w:rsidP="00574B34">
      <w:pPr>
        <w:pStyle w:val="Lijstalinea"/>
        <w:spacing w:line="360" w:lineRule="auto"/>
        <w:rPr>
          <w:color w:val="00B0F0"/>
        </w:rPr>
      </w:pPr>
    </w:p>
    <w:p w14:paraId="7DC4A062" w14:textId="77777777" w:rsidR="00297B54" w:rsidRPr="00297B54" w:rsidRDefault="00297B54" w:rsidP="00297B54">
      <w:pPr>
        <w:pStyle w:val="Lijstalinea"/>
      </w:pPr>
    </w:p>
    <w:p w14:paraId="7B49BBCB" w14:textId="77777777" w:rsidR="00297B54" w:rsidRDefault="00297B54" w:rsidP="00297B54">
      <w:pPr>
        <w:pStyle w:val="Lijstalinea"/>
        <w:ind w:left="360"/>
      </w:pPr>
    </w:p>
    <w:p w14:paraId="56B66609" w14:textId="77777777" w:rsidR="00297B54" w:rsidRPr="00297B54" w:rsidRDefault="00297B54" w:rsidP="00297B54">
      <w:pPr>
        <w:pStyle w:val="Lijstalinea"/>
        <w:ind w:left="360"/>
      </w:pPr>
    </w:p>
    <w:p w14:paraId="2E755AE3" w14:textId="77777777" w:rsidR="00297B54" w:rsidRDefault="00297B54" w:rsidP="00297B54"/>
    <w:p w14:paraId="672C745B" w14:textId="77777777" w:rsidR="002F5B4C" w:rsidRDefault="002F5B4C" w:rsidP="00297B54"/>
    <w:p w14:paraId="2F78A23F" w14:textId="77777777" w:rsidR="002F5B4C" w:rsidRDefault="002F5B4C" w:rsidP="00297B54"/>
    <w:p w14:paraId="41F526E6" w14:textId="77777777" w:rsidR="002F5B4C" w:rsidRDefault="002F5B4C" w:rsidP="00297B54"/>
    <w:p w14:paraId="74E2217D" w14:textId="77777777" w:rsidR="002F5B4C" w:rsidRDefault="002F5B4C" w:rsidP="00297B54"/>
    <w:p w14:paraId="222BB3BF" w14:textId="77777777" w:rsidR="002F5B4C" w:rsidRDefault="002F5B4C" w:rsidP="00297B54"/>
    <w:p w14:paraId="019B5944" w14:textId="77777777" w:rsidR="002F5B4C" w:rsidRDefault="002F5B4C" w:rsidP="00297B54"/>
    <w:p w14:paraId="3FBC45FE" w14:textId="77777777" w:rsidR="002F5B4C" w:rsidRDefault="002F5B4C" w:rsidP="00297B54"/>
    <w:p w14:paraId="34D5F545" w14:textId="77777777" w:rsidR="002F5B4C" w:rsidRDefault="002F5B4C" w:rsidP="00297B54"/>
    <w:p w14:paraId="0F2F2EC3" w14:textId="77777777" w:rsidR="00281498" w:rsidRDefault="00281498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</w:p>
    <w:p w14:paraId="65B31675" w14:textId="77777777" w:rsidR="00CF78DC" w:rsidRDefault="00CF78DC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</w:p>
    <w:p w14:paraId="675DC954" w14:textId="77777777" w:rsidR="00B60CCF" w:rsidRDefault="00B60CCF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</w:p>
    <w:p w14:paraId="19449B9C" w14:textId="77777777" w:rsidR="00B60CCF" w:rsidRDefault="00B60CCF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</w:p>
    <w:p w14:paraId="761BE755" w14:textId="77777777" w:rsidR="00B60CCF" w:rsidRDefault="00B60CCF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</w:p>
    <w:p w14:paraId="2021A863" w14:textId="78126E3C" w:rsidR="002F5B4C" w:rsidRPr="002F5B4C" w:rsidRDefault="002F5B4C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4"/>
          <w:szCs w:val="44"/>
        </w:rPr>
      </w:pPr>
      <w:r>
        <w:rPr>
          <w:rFonts w:ascii="Verdana,Bold" w:hAnsi="Verdana,Bold" w:cs="Verdana,Bold"/>
          <w:b/>
          <w:bCs/>
          <w:color w:val="34B7E5"/>
          <w:sz w:val="40"/>
          <w:szCs w:val="40"/>
        </w:rPr>
        <w:t xml:space="preserve">1 </w:t>
      </w:r>
      <w:r w:rsidR="00107BD2">
        <w:rPr>
          <w:rFonts w:ascii="Verdana,Bold" w:hAnsi="Verdana,Bold" w:cs="Verdana,Bold"/>
          <w:b/>
          <w:bCs/>
          <w:color w:val="34B7E5"/>
          <w:sz w:val="40"/>
          <w:szCs w:val="40"/>
        </w:rPr>
        <w:t xml:space="preserve"> </w:t>
      </w:r>
      <w:r w:rsidRPr="002F5B4C">
        <w:rPr>
          <w:rFonts w:ascii="Verdana,Bold" w:hAnsi="Verdana,Bold" w:cs="Verdana,Bold"/>
          <w:b/>
          <w:bCs/>
          <w:color w:val="34B7E5"/>
          <w:sz w:val="44"/>
          <w:szCs w:val="44"/>
        </w:rPr>
        <w:t>Training Arbeidsconflicten</w:t>
      </w:r>
    </w:p>
    <w:p w14:paraId="4645A49F" w14:textId="77777777" w:rsidR="002F5B4C" w:rsidRPr="002F5B4C" w:rsidRDefault="002F5B4C" w:rsidP="002F5B4C">
      <w:pPr>
        <w:rPr>
          <w:sz w:val="44"/>
          <w:szCs w:val="44"/>
        </w:rPr>
      </w:pPr>
      <w:r>
        <w:rPr>
          <w:rFonts w:ascii="Verdana,Bold" w:hAnsi="Verdana,Bold" w:cs="Verdana,Bold"/>
          <w:b/>
          <w:bCs/>
          <w:color w:val="34B7E5"/>
          <w:sz w:val="44"/>
          <w:szCs w:val="44"/>
        </w:rPr>
        <w:t xml:space="preserve">   </w:t>
      </w:r>
      <w:r w:rsidR="00107BD2">
        <w:rPr>
          <w:rFonts w:ascii="Verdana,Bold" w:hAnsi="Verdana,Bold" w:cs="Verdana,Bold"/>
          <w:b/>
          <w:bCs/>
          <w:color w:val="34B7E5"/>
          <w:sz w:val="44"/>
          <w:szCs w:val="44"/>
        </w:rPr>
        <w:t xml:space="preserve"> </w:t>
      </w:r>
      <w:r w:rsidRPr="002F5B4C">
        <w:rPr>
          <w:rFonts w:ascii="Verdana,Bold" w:hAnsi="Verdana,Bold" w:cs="Verdana,Bold"/>
          <w:b/>
          <w:bCs/>
          <w:color w:val="34B7E5"/>
          <w:sz w:val="44"/>
          <w:szCs w:val="44"/>
        </w:rPr>
        <w:t>en Mediation</w:t>
      </w:r>
    </w:p>
    <w:p w14:paraId="78C94C9D" w14:textId="77777777" w:rsidR="002F5B4C" w:rsidRDefault="002F5B4C" w:rsidP="00297B54"/>
    <w:p w14:paraId="5D8D0F9B" w14:textId="77777777" w:rsidR="002F5B4C" w:rsidRPr="00107BD2" w:rsidRDefault="002F5B4C" w:rsidP="002F5B4C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07BD2">
        <w:rPr>
          <w:rFonts w:ascii="Verdana" w:hAnsi="Verdana" w:cs="Verdana,Bold"/>
          <w:b/>
          <w:bCs/>
          <w:color w:val="34B7E5"/>
          <w:sz w:val="24"/>
          <w:szCs w:val="24"/>
        </w:rPr>
        <w:t>Achtergronden</w:t>
      </w:r>
    </w:p>
    <w:p w14:paraId="079C8ECB" w14:textId="77777777" w:rsidR="002F5B4C" w:rsidRPr="002F5B4C" w:rsidRDefault="002F5B4C" w:rsidP="002F5B4C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1C1EC14A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Slepende ziekteprocessen in conflictsituaties waarbij de werkne</w:t>
      </w:r>
      <w:r>
        <w:rPr>
          <w:rFonts w:ascii="Verdana" w:hAnsi="Verdana" w:cs="Verdana"/>
          <w:color w:val="000000"/>
          <w:sz w:val="20"/>
          <w:szCs w:val="20"/>
        </w:rPr>
        <w:t xml:space="preserve">mer vast zit in zijn psychische </w:t>
      </w:r>
      <w:r w:rsidRPr="002F5B4C">
        <w:rPr>
          <w:rFonts w:ascii="Verdana" w:hAnsi="Verdana" w:cs="Verdana"/>
          <w:color w:val="000000"/>
          <w:sz w:val="20"/>
          <w:szCs w:val="20"/>
        </w:rPr>
        <w:t>klachten en met een terugkerend verhaal over misdragingen van zij</w:t>
      </w:r>
      <w:r>
        <w:rPr>
          <w:rFonts w:ascii="Verdana" w:hAnsi="Verdana" w:cs="Verdana"/>
          <w:color w:val="000000"/>
          <w:sz w:val="20"/>
          <w:szCs w:val="20"/>
        </w:rPr>
        <w:t xml:space="preserve">n werkgever bij de bedrijfsarts </w:t>
      </w:r>
      <w:r w:rsidRPr="002F5B4C">
        <w:rPr>
          <w:rFonts w:ascii="Verdana" w:hAnsi="Verdana" w:cs="Verdana"/>
          <w:color w:val="000000"/>
          <w:sz w:val="20"/>
          <w:szCs w:val="20"/>
        </w:rPr>
        <w:t>komt. De communicatie stokt, verwijten gaan over en weer en de</w:t>
      </w:r>
      <w:r>
        <w:rPr>
          <w:rFonts w:ascii="Verdana" w:hAnsi="Verdana" w:cs="Verdana"/>
          <w:color w:val="000000"/>
          <w:sz w:val="20"/>
          <w:szCs w:val="20"/>
        </w:rPr>
        <w:t xml:space="preserve"> verzuimbegeleider </w:t>
      </w:r>
      <w:r w:rsidRPr="002F5B4C">
        <w:rPr>
          <w:rFonts w:ascii="Verdana" w:hAnsi="Verdana" w:cs="Verdana"/>
          <w:color w:val="000000"/>
          <w:sz w:val="20"/>
          <w:szCs w:val="20"/>
        </w:rPr>
        <w:t>dreigt de kop van jut te worden. Omstandigheden d</w:t>
      </w:r>
      <w:r>
        <w:rPr>
          <w:rFonts w:ascii="Verdana" w:hAnsi="Verdana" w:cs="Verdana"/>
          <w:color w:val="000000"/>
          <w:sz w:val="20"/>
          <w:szCs w:val="20"/>
        </w:rPr>
        <w:t xml:space="preserve">ie doorbroken dienen te worden. Result Mediation </w:t>
      </w:r>
      <w:r w:rsidRPr="002F5B4C">
        <w:rPr>
          <w:rFonts w:ascii="Verdana" w:hAnsi="Verdana" w:cs="Verdana"/>
          <w:color w:val="000000"/>
          <w:sz w:val="20"/>
          <w:szCs w:val="20"/>
        </w:rPr>
        <w:t>biedt in een dagtraining inzicht in de werk</w:t>
      </w:r>
      <w:r>
        <w:rPr>
          <w:rFonts w:ascii="Verdana" w:hAnsi="Verdana" w:cs="Verdana"/>
          <w:color w:val="000000"/>
          <w:sz w:val="20"/>
          <w:szCs w:val="20"/>
        </w:rPr>
        <w:t xml:space="preserve">ing van vastzittende conflicten </w:t>
      </w:r>
      <w:r w:rsidRPr="002F5B4C">
        <w:rPr>
          <w:rFonts w:ascii="Verdana" w:hAnsi="Verdana" w:cs="Verdana"/>
          <w:color w:val="000000"/>
          <w:sz w:val="20"/>
          <w:szCs w:val="20"/>
        </w:rPr>
        <w:t>en geeft verdiepende informatie inzake relevante juridisch ontwikkelingen</w:t>
      </w:r>
    </w:p>
    <w:p w14:paraId="62E9E88E" w14:textId="77777777" w:rsidR="00107BD2" w:rsidRPr="002F5B4C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428B8406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7D54BE5B" w14:textId="77777777" w:rsidR="002F5B4C" w:rsidRPr="00107BD2" w:rsidRDefault="002F5B4C" w:rsidP="00396861">
      <w:pPr>
        <w:pStyle w:val="Lijstalinea"/>
        <w:numPr>
          <w:ilvl w:val="1"/>
          <w:numId w:val="12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07BD2">
        <w:rPr>
          <w:rFonts w:ascii="Verdana" w:hAnsi="Verdana" w:cs="Verdana,Bold"/>
          <w:b/>
          <w:bCs/>
          <w:color w:val="34B7E5"/>
          <w:sz w:val="24"/>
          <w:szCs w:val="24"/>
        </w:rPr>
        <w:t>Leerdoelen</w:t>
      </w:r>
    </w:p>
    <w:p w14:paraId="3717A3A4" w14:textId="77777777" w:rsidR="002F5B4C" w:rsidRPr="002F5B4C" w:rsidRDefault="002F5B4C" w:rsidP="00396861">
      <w:pPr>
        <w:pStyle w:val="Lijstalinea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20EDAAB7" w14:textId="51CC8486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De bedrijfsartsen / arbo</w:t>
      </w:r>
      <w:r w:rsidR="00DC1C67">
        <w:rPr>
          <w:rFonts w:ascii="Verdana" w:hAnsi="Verdana" w:cs="Verdana"/>
          <w:color w:val="000000"/>
          <w:sz w:val="20"/>
          <w:szCs w:val="20"/>
        </w:rPr>
        <w:t>-</w:t>
      </w:r>
      <w:r w:rsidRPr="002F5B4C">
        <w:rPr>
          <w:rFonts w:ascii="Verdana" w:hAnsi="Verdana" w:cs="Verdana"/>
          <w:color w:val="000000"/>
          <w:sz w:val="20"/>
          <w:szCs w:val="20"/>
        </w:rPr>
        <w:t>professionals krijgen tijdens deze t</w:t>
      </w:r>
      <w:r>
        <w:rPr>
          <w:rFonts w:ascii="Verdana" w:hAnsi="Verdana" w:cs="Verdana"/>
          <w:color w:val="000000"/>
          <w:sz w:val="20"/>
          <w:szCs w:val="20"/>
        </w:rPr>
        <w:t xml:space="preserve">raining een versterking van hun </w:t>
      </w:r>
      <w:r w:rsidRPr="002F5B4C">
        <w:rPr>
          <w:rFonts w:ascii="Verdana" w:hAnsi="Verdana" w:cs="Verdana"/>
          <w:color w:val="000000"/>
          <w:sz w:val="20"/>
          <w:szCs w:val="20"/>
        </w:rPr>
        <w:t>conflictvaardigheden en leren op een effectievere manier bij</w:t>
      </w:r>
      <w:r>
        <w:rPr>
          <w:rFonts w:ascii="Verdana" w:hAnsi="Verdana" w:cs="Verdana"/>
          <w:color w:val="000000"/>
          <w:sz w:val="20"/>
          <w:szCs w:val="20"/>
        </w:rPr>
        <w:t xml:space="preserve"> vastzittende arbeidsconflicten </w:t>
      </w:r>
      <w:r w:rsidRPr="002F5B4C">
        <w:rPr>
          <w:rFonts w:ascii="Verdana" w:hAnsi="Verdana" w:cs="Verdana"/>
          <w:color w:val="000000"/>
          <w:sz w:val="20"/>
          <w:szCs w:val="20"/>
        </w:rPr>
        <w:t>tijdig te verwijzen.</w:t>
      </w:r>
    </w:p>
    <w:p w14:paraId="58BAE3AE" w14:textId="77777777" w:rsidR="00107BD2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14BD62B4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40805AB9" w14:textId="77777777" w:rsidR="002F5B4C" w:rsidRPr="00107BD2" w:rsidRDefault="002F5B4C" w:rsidP="00396861">
      <w:pPr>
        <w:pStyle w:val="Lijstalinea"/>
        <w:numPr>
          <w:ilvl w:val="1"/>
          <w:numId w:val="12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07BD2">
        <w:rPr>
          <w:rFonts w:ascii="Verdana" w:hAnsi="Verdana" w:cs="Verdana,Bold"/>
          <w:b/>
          <w:bCs/>
          <w:color w:val="34B7E5"/>
          <w:sz w:val="24"/>
          <w:szCs w:val="24"/>
        </w:rPr>
        <w:t>Opzet Training</w:t>
      </w:r>
    </w:p>
    <w:p w14:paraId="1725420D" w14:textId="77777777" w:rsidR="002F5B4C" w:rsidRPr="00353FC2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0B63B435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Tijdens deze training komen de volgende zaken aan bod:</w:t>
      </w:r>
    </w:p>
    <w:p w14:paraId="0B0513AC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5CD06CB9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Symbol"/>
          <w:color w:val="000000"/>
          <w:sz w:val="20"/>
          <w:szCs w:val="20"/>
        </w:rPr>
        <w:t xml:space="preserve">• </w:t>
      </w:r>
      <w:r w:rsidRPr="002F5B4C">
        <w:rPr>
          <w:rFonts w:ascii="Verdana" w:hAnsi="Verdana" w:cs="Verdana"/>
          <w:color w:val="000000"/>
          <w:sz w:val="20"/>
          <w:szCs w:val="20"/>
        </w:rPr>
        <w:t>Kennisoverdracht</w:t>
      </w:r>
    </w:p>
    <w:p w14:paraId="42E7DABC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Symbol"/>
          <w:color w:val="000000"/>
          <w:sz w:val="20"/>
          <w:szCs w:val="20"/>
        </w:rPr>
        <w:t xml:space="preserve">• </w:t>
      </w:r>
      <w:r w:rsidRPr="002F5B4C">
        <w:rPr>
          <w:rFonts w:ascii="Verdana" w:hAnsi="Verdana" w:cs="Verdana"/>
          <w:color w:val="000000"/>
          <w:sz w:val="20"/>
          <w:szCs w:val="20"/>
        </w:rPr>
        <w:t>Training Conflictvaardigheden</w:t>
      </w:r>
    </w:p>
    <w:p w14:paraId="53BF3CDB" w14:textId="4A57EF69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Symbol"/>
          <w:color w:val="000000"/>
          <w:sz w:val="20"/>
          <w:szCs w:val="20"/>
        </w:rPr>
        <w:t xml:space="preserve">• </w:t>
      </w:r>
      <w:r w:rsidR="001022B6">
        <w:rPr>
          <w:rFonts w:ascii="Verdana" w:hAnsi="Verdana" w:cs="Verdana"/>
          <w:color w:val="000000"/>
          <w:sz w:val="20"/>
          <w:szCs w:val="20"/>
        </w:rPr>
        <w:t>Inzicht hoe je als arbo-professional uit conflict blijft</w:t>
      </w:r>
    </w:p>
    <w:p w14:paraId="6A8E803D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77DA8677" w14:textId="62B7016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 xml:space="preserve">De veranderingen in het arbeidsrecht en ontslagrecht per 1 januari </w:t>
      </w:r>
      <w:r w:rsidR="001022B6">
        <w:rPr>
          <w:rFonts w:ascii="Verdana" w:hAnsi="Verdana" w:cs="Verdana"/>
          <w:color w:val="000000"/>
          <w:sz w:val="20"/>
          <w:szCs w:val="20"/>
        </w:rPr>
        <w:t xml:space="preserve">2020 </w:t>
      </w:r>
      <w:r w:rsidRPr="002F5B4C">
        <w:rPr>
          <w:rFonts w:ascii="Verdana" w:hAnsi="Verdana" w:cs="Verdana"/>
          <w:color w:val="000000"/>
          <w:sz w:val="20"/>
          <w:szCs w:val="20"/>
        </w:rPr>
        <w:t>worden</w:t>
      </w:r>
    </w:p>
    <w:p w14:paraId="15656910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behandeld. Hiermee worden aan de verzuimbegeleider handvatten verschaft in het geval</w:t>
      </w:r>
    </w:p>
    <w:p w14:paraId="6E7C3897" w14:textId="0F6A094E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 xml:space="preserve">deze geconfronteerd wordt met een arbeidsconflict. Ook de nieuwe </w:t>
      </w:r>
      <w:r w:rsidR="001022B6">
        <w:rPr>
          <w:rFonts w:ascii="Verdana" w:hAnsi="Verdana" w:cs="Verdana"/>
          <w:color w:val="000000"/>
          <w:sz w:val="20"/>
          <w:szCs w:val="20"/>
        </w:rPr>
        <w:t xml:space="preserve">NVAB richtlijn </w:t>
      </w:r>
      <w:r>
        <w:rPr>
          <w:rFonts w:ascii="Verdana" w:hAnsi="Verdana" w:cs="Verdana"/>
          <w:color w:val="000000"/>
          <w:sz w:val="20"/>
          <w:szCs w:val="20"/>
        </w:rPr>
        <w:t xml:space="preserve">Arbeidsconflicten </w:t>
      </w:r>
      <w:r w:rsidRPr="002F5B4C">
        <w:rPr>
          <w:rFonts w:ascii="Verdana" w:hAnsi="Verdana" w:cs="Verdana"/>
          <w:color w:val="000000"/>
          <w:sz w:val="20"/>
          <w:szCs w:val="20"/>
        </w:rPr>
        <w:t>komt uitgebreid aan de orde.</w:t>
      </w:r>
    </w:p>
    <w:p w14:paraId="2E93F863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7DACA76E" w14:textId="55C6F3D1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 xml:space="preserve">Deze nieuwe </w:t>
      </w:r>
      <w:r w:rsidR="001022B6">
        <w:rPr>
          <w:rFonts w:ascii="Verdana" w:hAnsi="Verdana" w:cs="Verdana"/>
          <w:color w:val="000000"/>
          <w:sz w:val="20"/>
          <w:szCs w:val="20"/>
        </w:rPr>
        <w:t xml:space="preserve">Richtlijn </w:t>
      </w:r>
      <w:r w:rsidRPr="002F5B4C">
        <w:rPr>
          <w:rFonts w:ascii="Verdana" w:hAnsi="Verdana" w:cs="Verdana"/>
          <w:color w:val="000000"/>
          <w:sz w:val="20"/>
          <w:szCs w:val="20"/>
        </w:rPr>
        <w:t xml:space="preserve">is in </w:t>
      </w:r>
      <w:r w:rsidR="001022B6">
        <w:rPr>
          <w:rFonts w:ascii="Verdana" w:hAnsi="Verdana" w:cs="Verdana"/>
          <w:color w:val="000000"/>
          <w:sz w:val="20"/>
          <w:szCs w:val="20"/>
        </w:rPr>
        <w:t>juli 2019 ingevoerd</w:t>
      </w:r>
      <w:r>
        <w:rPr>
          <w:rFonts w:ascii="Verdana" w:hAnsi="Verdana" w:cs="Verdana"/>
          <w:color w:val="000000"/>
          <w:sz w:val="20"/>
          <w:szCs w:val="20"/>
        </w:rPr>
        <w:t xml:space="preserve">. Nieuw is bijvoorbeeld het </w:t>
      </w:r>
      <w:r w:rsidR="001022B6">
        <w:rPr>
          <w:rFonts w:ascii="Verdana" w:hAnsi="Verdana" w:cs="Verdana"/>
          <w:color w:val="000000"/>
          <w:sz w:val="20"/>
          <w:szCs w:val="20"/>
        </w:rPr>
        <w:t xml:space="preserve">uitgebreide </w:t>
      </w:r>
      <w:r w:rsidRPr="002F5B4C">
        <w:rPr>
          <w:rFonts w:ascii="Verdana" w:hAnsi="Verdana" w:cs="Verdana"/>
          <w:color w:val="000000"/>
          <w:sz w:val="20"/>
          <w:szCs w:val="20"/>
        </w:rPr>
        <w:t>stroomschema voor de verzuimbegeleider (bedrijfsarts</w:t>
      </w:r>
      <w:r>
        <w:rPr>
          <w:rFonts w:ascii="Verdana" w:hAnsi="Verdana" w:cs="Verdana"/>
          <w:color w:val="000000"/>
          <w:sz w:val="20"/>
          <w:szCs w:val="20"/>
        </w:rPr>
        <w:t xml:space="preserve">). Hierbij is ook het juridisch </w:t>
      </w:r>
      <w:r w:rsidRPr="002F5B4C">
        <w:rPr>
          <w:rFonts w:ascii="Verdana" w:hAnsi="Verdana" w:cs="Verdana"/>
          <w:color w:val="000000"/>
          <w:sz w:val="20"/>
          <w:szCs w:val="20"/>
        </w:rPr>
        <w:t>kader geactualiseerd.</w:t>
      </w:r>
    </w:p>
    <w:p w14:paraId="63A03360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13DFD301" w14:textId="43845E2E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 xml:space="preserve">Naast de bedrijfsarts worden de rollen van ander experts in het proces behandeld </w:t>
      </w:r>
      <w:r>
        <w:rPr>
          <w:rFonts w:ascii="Verdana" w:hAnsi="Verdana" w:cs="Verdana"/>
          <w:color w:val="000000"/>
          <w:sz w:val="20"/>
          <w:szCs w:val="20"/>
        </w:rPr>
        <w:t xml:space="preserve">en toegelicht. </w:t>
      </w:r>
      <w:r w:rsidRPr="002F5B4C">
        <w:rPr>
          <w:rFonts w:ascii="Verdana" w:hAnsi="Verdana" w:cs="Verdana"/>
          <w:color w:val="000000"/>
          <w:sz w:val="20"/>
          <w:szCs w:val="20"/>
        </w:rPr>
        <w:t>Na het volgen van de training zullen arbo</w:t>
      </w:r>
      <w:r w:rsidR="00A15C1A">
        <w:rPr>
          <w:rFonts w:ascii="Verdana" w:hAnsi="Verdana" w:cs="Verdana"/>
          <w:color w:val="000000"/>
          <w:sz w:val="20"/>
          <w:szCs w:val="20"/>
        </w:rPr>
        <w:t>-</w:t>
      </w:r>
      <w:r w:rsidRPr="002F5B4C">
        <w:rPr>
          <w:rFonts w:ascii="Verdana" w:hAnsi="Verdana" w:cs="Verdana"/>
          <w:color w:val="000000"/>
          <w:sz w:val="20"/>
          <w:szCs w:val="20"/>
        </w:rPr>
        <w:t>professio</w:t>
      </w:r>
      <w:r>
        <w:rPr>
          <w:rFonts w:ascii="Verdana" w:hAnsi="Verdana" w:cs="Verdana"/>
          <w:color w:val="000000"/>
          <w:sz w:val="20"/>
          <w:szCs w:val="20"/>
        </w:rPr>
        <w:t xml:space="preserve">nals met behulp van deze nieuwe </w:t>
      </w:r>
      <w:r w:rsidRPr="002F5B4C">
        <w:rPr>
          <w:rFonts w:ascii="Verdana" w:hAnsi="Verdana" w:cs="Verdana"/>
          <w:color w:val="000000"/>
          <w:sz w:val="20"/>
          <w:szCs w:val="20"/>
        </w:rPr>
        <w:t>Werkwijzer nog sneller en doelgerichter arbeidsconflicten kunnen beoordelen en begeleiden.</w:t>
      </w:r>
    </w:p>
    <w:p w14:paraId="0CAE7AC6" w14:textId="77777777" w:rsidR="00297B54" w:rsidRDefault="00297B54" w:rsidP="00396861">
      <w:pPr>
        <w:pStyle w:val="Lijstalinea"/>
        <w:tabs>
          <w:tab w:val="left" w:pos="9923"/>
        </w:tabs>
        <w:ind w:left="1080" w:right="851"/>
      </w:pPr>
    </w:p>
    <w:p w14:paraId="1CA8B441" w14:textId="77777777" w:rsidR="00281498" w:rsidRDefault="00281498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</w:p>
    <w:p w14:paraId="0F17EF8B" w14:textId="77777777" w:rsidR="00281498" w:rsidRDefault="00281498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</w:p>
    <w:p w14:paraId="1202660E" w14:textId="77777777" w:rsidR="001022B6" w:rsidRDefault="001022B6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</w:p>
    <w:p w14:paraId="28F70A13" w14:textId="77777777" w:rsidR="001022B6" w:rsidRDefault="001022B6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</w:p>
    <w:p w14:paraId="45CA43E5" w14:textId="77777777" w:rsidR="001022B6" w:rsidRDefault="001022B6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</w:p>
    <w:p w14:paraId="244D5761" w14:textId="284A4F20" w:rsidR="00107BD2" w:rsidRPr="00107BD2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  <w:r w:rsidRPr="00107BD2">
        <w:rPr>
          <w:rFonts w:ascii="Verdana,Bold" w:hAnsi="Verdana,Bold" w:cs="Verdana,Bold"/>
          <w:b/>
          <w:bCs/>
        </w:rPr>
        <w:t>Praktijk</w:t>
      </w:r>
    </w:p>
    <w:p w14:paraId="461DDA56" w14:textId="4170A22D" w:rsidR="00107BD2" w:rsidRPr="00107BD2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sz w:val="20"/>
          <w:szCs w:val="20"/>
        </w:rPr>
      </w:pPr>
      <w:r w:rsidRPr="00107BD2">
        <w:rPr>
          <w:rFonts w:ascii="Verdana" w:hAnsi="Verdana" w:cs="Verdana"/>
          <w:sz w:val="20"/>
          <w:szCs w:val="20"/>
        </w:rPr>
        <w:t xml:space="preserve">Het middagdeel bestaat uit een uitgebreid practicum, waarin de </w:t>
      </w:r>
      <w:r>
        <w:rPr>
          <w:rFonts w:ascii="Verdana" w:hAnsi="Verdana" w:cs="Verdana"/>
          <w:sz w:val="20"/>
          <w:szCs w:val="20"/>
        </w:rPr>
        <w:t xml:space="preserve">theorie uit het ochtendgedeelte </w:t>
      </w:r>
      <w:r w:rsidRPr="00107BD2">
        <w:rPr>
          <w:rFonts w:ascii="Verdana" w:hAnsi="Verdana" w:cs="Verdana"/>
          <w:sz w:val="20"/>
          <w:szCs w:val="20"/>
        </w:rPr>
        <w:t>kan worden toegepast. Aan de hand van een casus wordt</w:t>
      </w:r>
      <w:r>
        <w:rPr>
          <w:rFonts w:ascii="Verdana" w:hAnsi="Verdana" w:cs="Verdana"/>
          <w:sz w:val="20"/>
          <w:szCs w:val="20"/>
        </w:rPr>
        <w:t xml:space="preserve"> er door alle praktijksituaties </w:t>
      </w:r>
      <w:r w:rsidRPr="00107BD2">
        <w:rPr>
          <w:rFonts w:ascii="Verdana" w:hAnsi="Verdana" w:cs="Verdana"/>
          <w:sz w:val="20"/>
          <w:szCs w:val="20"/>
        </w:rPr>
        <w:t>heen gelopen</w:t>
      </w:r>
      <w:r w:rsidR="001022B6">
        <w:rPr>
          <w:rFonts w:ascii="Verdana" w:hAnsi="Verdana" w:cs="Verdana"/>
          <w:sz w:val="20"/>
          <w:szCs w:val="20"/>
        </w:rPr>
        <w:t xml:space="preserve">. Centraal staat hoe men in een conflict komt en weer uitkomt en hoe de arbo-professional zelf </w:t>
      </w:r>
      <w:r w:rsidR="00CF78DC">
        <w:rPr>
          <w:rFonts w:ascii="Verdana" w:hAnsi="Verdana" w:cs="Verdana"/>
          <w:sz w:val="20"/>
          <w:szCs w:val="20"/>
        </w:rPr>
        <w:t>uit</w:t>
      </w:r>
      <w:r w:rsidR="001022B6">
        <w:rPr>
          <w:rFonts w:ascii="Verdana" w:hAnsi="Verdana" w:cs="Verdana"/>
          <w:sz w:val="20"/>
          <w:szCs w:val="20"/>
        </w:rPr>
        <w:t xml:space="preserve"> het conflict blijft.</w:t>
      </w:r>
    </w:p>
    <w:p w14:paraId="024DF4A1" w14:textId="77777777" w:rsidR="00096BCC" w:rsidRDefault="00096BCC" w:rsidP="00396861">
      <w:pPr>
        <w:tabs>
          <w:tab w:val="left" w:pos="9923"/>
        </w:tabs>
        <w:ind w:right="851"/>
      </w:pPr>
    </w:p>
    <w:p w14:paraId="03AE80BC" w14:textId="77777777" w:rsidR="00107BD2" w:rsidRPr="004E2BC5" w:rsidRDefault="00107BD2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4E2BC5">
        <w:rPr>
          <w:rFonts w:ascii="Verdana" w:hAnsi="Verdana" w:cs="Verdana,Bold"/>
          <w:b/>
          <w:bCs/>
          <w:color w:val="34B7E5"/>
          <w:sz w:val="24"/>
          <w:szCs w:val="24"/>
        </w:rPr>
        <w:t>Literatuur</w:t>
      </w:r>
    </w:p>
    <w:p w14:paraId="588D6146" w14:textId="77777777" w:rsidR="00107BD2" w:rsidRPr="00107BD2" w:rsidRDefault="00107BD2" w:rsidP="00107BD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42D99502" w14:textId="77777777" w:rsidR="00107BD2" w:rsidRPr="00FC7E72" w:rsidRDefault="00396861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Handouts worden uitgereikt.</w:t>
      </w:r>
    </w:p>
    <w:p w14:paraId="30364F6F" w14:textId="77777777" w:rsidR="004E2BC5" w:rsidRDefault="004E2BC5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E9229C5" w14:textId="77777777" w:rsidR="00107BD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859393E" w14:textId="68736DF4" w:rsidR="00107BD2" w:rsidRPr="004E2BC5" w:rsidRDefault="001022B6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>
        <w:rPr>
          <w:rFonts w:ascii="Verdana" w:hAnsi="Verdana" w:cs="Verdana,Bold"/>
          <w:b/>
          <w:bCs/>
          <w:color w:val="34B7E5"/>
          <w:sz w:val="24"/>
          <w:szCs w:val="24"/>
        </w:rPr>
        <w:t>Evaluatie</w:t>
      </w:r>
    </w:p>
    <w:p w14:paraId="51F5CEB9" w14:textId="77777777" w:rsidR="00107BD2" w:rsidRPr="00107BD2" w:rsidRDefault="00107BD2" w:rsidP="00107BD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03AA236C" w14:textId="34F6B248" w:rsidR="00107BD2" w:rsidRDefault="001022B6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De dag wordt afgesloten met een evaluatie</w:t>
      </w:r>
    </w:p>
    <w:p w14:paraId="17E203A6" w14:textId="77777777" w:rsidR="00CF78DC" w:rsidRDefault="00CF78DC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6D5AA50" w14:textId="77777777" w:rsidR="00107BD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DF3911B" w14:textId="77777777" w:rsidR="00107BD2" w:rsidRPr="001B760C" w:rsidRDefault="00107BD2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B760C">
        <w:rPr>
          <w:rFonts w:ascii="Verdana" w:hAnsi="Verdana" w:cs="Verdana,Bold"/>
          <w:b/>
          <w:bCs/>
          <w:color w:val="34B7E5"/>
          <w:sz w:val="24"/>
          <w:szCs w:val="24"/>
        </w:rPr>
        <w:t>Aantal deelnemers</w:t>
      </w:r>
    </w:p>
    <w:p w14:paraId="3412B50A" w14:textId="77777777" w:rsidR="00107BD2" w:rsidRPr="00FC7E72" w:rsidRDefault="00107BD2" w:rsidP="00107BD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0"/>
          <w:szCs w:val="20"/>
        </w:rPr>
      </w:pPr>
    </w:p>
    <w:p w14:paraId="4CB820C4" w14:textId="77777777" w:rsidR="00107BD2" w:rsidRPr="00FC7E7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>Beoogd aantal deelnemers: 1</w:t>
      </w:r>
      <w:r w:rsidR="00FC7E72">
        <w:rPr>
          <w:rFonts w:ascii="Verdana" w:hAnsi="Verdana" w:cs="Verdana"/>
          <w:color w:val="000000"/>
          <w:sz w:val="20"/>
          <w:szCs w:val="20"/>
        </w:rPr>
        <w:t xml:space="preserve">5 per sessie. </w:t>
      </w:r>
    </w:p>
    <w:p w14:paraId="4ECDDAC4" w14:textId="77777777" w:rsidR="004E2BC5" w:rsidRDefault="004E2BC5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A4E69B1" w14:textId="77777777" w:rsidR="00107BD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D3998FF" w14:textId="77777777" w:rsidR="00107BD2" w:rsidRPr="001B760C" w:rsidRDefault="00107BD2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B760C">
        <w:rPr>
          <w:rFonts w:ascii="Verdana" w:hAnsi="Verdana" w:cs="Verdana,Bold"/>
          <w:b/>
          <w:bCs/>
          <w:color w:val="34B7E5"/>
          <w:sz w:val="24"/>
          <w:szCs w:val="24"/>
        </w:rPr>
        <w:t>Docenten</w:t>
      </w:r>
    </w:p>
    <w:p w14:paraId="65AF457A" w14:textId="77777777" w:rsidR="004E2BC5" w:rsidRDefault="004E2BC5" w:rsidP="004E2BC5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1009472B" w14:textId="3E6C3A83" w:rsidR="00297B54" w:rsidRDefault="00107BD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 xml:space="preserve">Als docenten </w:t>
      </w:r>
      <w:r w:rsidR="00A15C1A">
        <w:rPr>
          <w:rFonts w:ascii="Verdana" w:hAnsi="Verdana" w:cs="Verdana"/>
          <w:color w:val="000000"/>
          <w:sz w:val="20"/>
          <w:szCs w:val="20"/>
        </w:rPr>
        <w:t xml:space="preserve">(2 van de 3) </w:t>
      </w:r>
      <w:r w:rsidRPr="00FC7E72">
        <w:rPr>
          <w:rFonts w:ascii="Verdana" w:hAnsi="Verdana" w:cs="Verdana"/>
          <w:color w:val="000000"/>
          <w:sz w:val="20"/>
          <w:szCs w:val="20"/>
        </w:rPr>
        <w:t>treden op:</w:t>
      </w:r>
    </w:p>
    <w:p w14:paraId="4EFBFB09" w14:textId="77777777" w:rsidR="00FC7E72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color w:val="000000"/>
          <w:sz w:val="20"/>
          <w:szCs w:val="20"/>
        </w:rPr>
      </w:pPr>
    </w:p>
    <w:p w14:paraId="33DA6DE0" w14:textId="77777777" w:rsidR="00FC7E72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color w:val="000000" w:themeColor="text1"/>
          <w:sz w:val="20"/>
          <w:szCs w:val="20"/>
        </w:rPr>
      </w:pPr>
      <w:r>
        <w:rPr>
          <w:rFonts w:ascii="Verdana,Bold" w:hAnsi="Verdana,Bold" w:cs="Verdana,Bold"/>
          <w:b/>
          <w:bCs/>
          <w:noProof/>
          <w:color w:val="34B7E5"/>
          <w:sz w:val="20"/>
          <w:szCs w:val="20"/>
          <w:lang w:eastAsia="nl-NL"/>
        </w:rPr>
        <w:drawing>
          <wp:inline distT="0" distB="0" distL="0" distR="0" wp14:anchorId="06DAF294" wp14:editId="1898B9DC">
            <wp:extent cx="1657350" cy="1104900"/>
            <wp:effectExtent l="0" t="0" r="0" b="0"/>
            <wp:docPr id="9" name="Afbeelding 9" descr="C:\Users\Radr02\Dropbox\Result Mediation Centre documenten\3. Personeelszaken\foto's personeel\foto's website 2016\Maartje van 't Zel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r02\Dropbox\Result Mediation Centre documenten\3. Personeelszaken\foto's personeel\foto's website 2016\Maartje van 't Zelf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73" cy="110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5E98A" w14:textId="77777777" w:rsidR="00FC7E72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color w:val="34B7E5"/>
          <w:sz w:val="20"/>
          <w:szCs w:val="20"/>
        </w:rPr>
      </w:pPr>
    </w:p>
    <w:p w14:paraId="26CD31B2" w14:textId="77777777" w:rsidR="00DE04D6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sz w:val="20"/>
          <w:szCs w:val="20"/>
        </w:rPr>
      </w:pPr>
      <w:r w:rsidRPr="00FC7E72">
        <w:rPr>
          <w:rFonts w:ascii="Verdana,Bold" w:hAnsi="Verdana,Bold" w:cs="Verdana,Bold"/>
          <w:b/>
          <w:bCs/>
          <w:sz w:val="20"/>
          <w:szCs w:val="20"/>
        </w:rPr>
        <w:t xml:space="preserve">Maartje van </w:t>
      </w:r>
      <w:r w:rsidR="00DE04D6">
        <w:rPr>
          <w:rFonts w:ascii="Verdana,Bold" w:hAnsi="Verdana,Bold" w:cs="Verdana,Bold"/>
          <w:b/>
          <w:bCs/>
          <w:sz w:val="20"/>
          <w:szCs w:val="20"/>
        </w:rPr>
        <w:t>’t Zelfde</w:t>
      </w:r>
    </w:p>
    <w:p w14:paraId="28F835FC" w14:textId="77777777" w:rsidR="00DE04D6" w:rsidRDefault="00DE04D6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sz w:val="20"/>
          <w:szCs w:val="20"/>
        </w:rPr>
      </w:pPr>
    </w:p>
    <w:p w14:paraId="553BC07D" w14:textId="77777777" w:rsidR="00DE04D6" w:rsidRPr="00DE04D6" w:rsidRDefault="00DE04D6" w:rsidP="00DE04D6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>MfN-registermediator</w:t>
      </w:r>
      <w:r w:rsidR="00281498">
        <w:rPr>
          <w:rFonts w:ascii="Verdana" w:hAnsi="Verdana" w:cs="Verdana,Bold"/>
          <w:bCs/>
          <w:sz w:val="20"/>
          <w:szCs w:val="20"/>
        </w:rPr>
        <w:t xml:space="preserve"> en tra</w:t>
      </w:r>
      <w:r w:rsidR="00353FC2">
        <w:rPr>
          <w:rFonts w:ascii="Verdana" w:hAnsi="Verdana" w:cs="Verdana,Bold"/>
          <w:bCs/>
          <w:sz w:val="20"/>
          <w:szCs w:val="20"/>
        </w:rPr>
        <w:t>i</w:t>
      </w:r>
      <w:r w:rsidR="00281498">
        <w:rPr>
          <w:rFonts w:ascii="Verdana" w:hAnsi="Verdana" w:cs="Verdana,Bold"/>
          <w:bCs/>
          <w:sz w:val="20"/>
          <w:szCs w:val="20"/>
        </w:rPr>
        <w:t>n</w:t>
      </w:r>
      <w:r w:rsidR="00353FC2">
        <w:rPr>
          <w:rFonts w:ascii="Verdana" w:hAnsi="Verdana" w:cs="Verdana,Bold"/>
          <w:bCs/>
          <w:sz w:val="20"/>
          <w:szCs w:val="20"/>
        </w:rPr>
        <w:t>er</w:t>
      </w:r>
      <w:r w:rsidR="00281498">
        <w:rPr>
          <w:rFonts w:ascii="Verdana" w:hAnsi="Verdana" w:cs="Verdana,Bold"/>
          <w:bCs/>
          <w:sz w:val="20"/>
          <w:szCs w:val="20"/>
        </w:rPr>
        <w:t xml:space="preserve"> </w:t>
      </w:r>
      <w:r w:rsidRPr="00DE04D6">
        <w:rPr>
          <w:rFonts w:ascii="Verdana" w:hAnsi="Verdana" w:cs="Verdana,Bold"/>
          <w:bCs/>
          <w:sz w:val="20"/>
          <w:szCs w:val="20"/>
        </w:rPr>
        <w:t>bij Result Mediation</w:t>
      </w:r>
    </w:p>
    <w:p w14:paraId="7054613C" w14:textId="77777777" w:rsidR="00DE04D6" w:rsidRPr="00DE04D6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023353A" w14:textId="77777777" w:rsidR="00DE04D6" w:rsidRPr="00DE04D6" w:rsidRDefault="00574B34" w:rsidP="00DE04D6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Achtergrond:</w:t>
      </w:r>
    </w:p>
    <w:p w14:paraId="11BDEAC8" w14:textId="77777777" w:rsidR="00FC7E72" w:rsidRPr="00DE04D6" w:rsidRDefault="00FC7E72" w:rsidP="00FC7E7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>Sociaal consulent bij ABVA/KABO FNV (1990-1999)</w:t>
      </w:r>
    </w:p>
    <w:p w14:paraId="3DE4C61C" w14:textId="77777777" w:rsidR="00FC7E72" w:rsidRPr="00DE04D6" w:rsidRDefault="00FC7E72" w:rsidP="00FC7E7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>Arbeidsdeskundige bij Arnoned (2002-2009)</w:t>
      </w:r>
    </w:p>
    <w:p w14:paraId="0C90F6A5" w14:textId="77777777" w:rsidR="00FC7E72" w:rsidRPr="00DE04D6" w:rsidRDefault="00FC7E72" w:rsidP="00FC7E7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>Mediator Medrecht</w:t>
      </w:r>
    </w:p>
    <w:p w14:paraId="3052BC95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1197326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8635C88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6E1C49F" w14:textId="77777777" w:rsidR="003B43A2" w:rsidRDefault="003B43A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88A5327" w14:textId="77777777" w:rsidR="001022B6" w:rsidRDefault="001022B6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CD1BDAC" w14:textId="77777777" w:rsidR="001022B6" w:rsidRDefault="001022B6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7B5EB4C" w14:textId="4D1825C2" w:rsidR="00B07902" w:rsidRDefault="00B0790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EC9F24" wp14:editId="62D04BF4">
            <wp:extent cx="1691640" cy="112776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BFEF0" w14:textId="77777777" w:rsidR="00B07902" w:rsidRDefault="00B0790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89F5B6A" w14:textId="77777777" w:rsidR="00B07902" w:rsidRDefault="00B0790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E40BAEF" w14:textId="0E9015C2" w:rsidR="00FC7E72" w:rsidRDefault="00281498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Leon Hoornweg</w:t>
      </w:r>
    </w:p>
    <w:p w14:paraId="44506559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B4CF15B" w14:textId="77777777" w:rsidR="00FC7E72" w:rsidRPr="00DE04D6" w:rsidRDefault="00FC7E72" w:rsidP="00FC7E7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>MfN-registermediator</w:t>
      </w:r>
      <w:r w:rsidR="00281498">
        <w:rPr>
          <w:rFonts w:ascii="Verdana" w:hAnsi="Verdana" w:cs="Verdana,Bold"/>
          <w:bCs/>
          <w:sz w:val="20"/>
          <w:szCs w:val="20"/>
        </w:rPr>
        <w:t xml:space="preserve"> en trainer bij Result Mediation</w:t>
      </w:r>
    </w:p>
    <w:p w14:paraId="31D40AB9" w14:textId="77777777" w:rsidR="00DE04D6" w:rsidRPr="00DE04D6" w:rsidRDefault="00DE04D6" w:rsidP="00FC7E7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EAC2CCE" w14:textId="77777777" w:rsidR="00FC7E72" w:rsidRPr="00DE04D6" w:rsidRDefault="00574B34" w:rsidP="00FC7E7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Achtergrond:</w:t>
      </w:r>
    </w:p>
    <w:p w14:paraId="1E3FAD42" w14:textId="22A776B3" w:rsidR="00281498" w:rsidRDefault="008307F1" w:rsidP="00FC7E7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A15C1A">
        <w:rPr>
          <w:rFonts w:ascii="Verdana" w:hAnsi="Verdana" w:cs="Verdana,Bold"/>
          <w:bCs/>
          <w:sz w:val="20"/>
          <w:szCs w:val="20"/>
        </w:rPr>
        <w:t>Opleidingsmanager en MfN-registermediator bij Schonewille &amp; Schonewille</w:t>
      </w:r>
    </w:p>
    <w:p w14:paraId="0D81876C" w14:textId="2DE970D2" w:rsidR="00B07902" w:rsidRDefault="00B07902" w:rsidP="00B0790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F9A0127" w14:textId="30098F74" w:rsidR="00B07902" w:rsidRPr="00B07902" w:rsidRDefault="00B07902" w:rsidP="00B0790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noProof/>
        </w:rPr>
        <w:drawing>
          <wp:inline distT="0" distB="0" distL="0" distR="0" wp14:anchorId="0408AE65" wp14:editId="700DCAC1">
            <wp:extent cx="1066800" cy="1066800"/>
            <wp:effectExtent l="0" t="0" r="0" b="0"/>
            <wp:docPr id="3" name="Afbeelding 3" descr="Diederik Diercks medi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derik Diercks media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896C" w14:textId="77777777" w:rsidR="00B07902" w:rsidRPr="00B07902" w:rsidRDefault="00B07902" w:rsidP="00B0790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4CFCAF8" w14:textId="477CEA09" w:rsidR="00A15C1A" w:rsidRPr="001022B6" w:rsidRDefault="00A15C1A" w:rsidP="00A15C1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502449E" w14:textId="7391AF92" w:rsidR="00A15C1A" w:rsidRPr="00A15C1A" w:rsidRDefault="001022B6" w:rsidP="00A15C1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0"/>
          <w:szCs w:val="20"/>
          <w:lang w:val="en-GB"/>
        </w:rPr>
      </w:pPr>
      <w:r>
        <w:rPr>
          <w:rFonts w:ascii="Verdana" w:hAnsi="Verdana" w:cs="Verdana,Bold"/>
          <w:b/>
          <w:sz w:val="20"/>
          <w:szCs w:val="20"/>
          <w:lang w:val="en-GB"/>
        </w:rPr>
        <w:t>Diederik Diercks</w:t>
      </w:r>
    </w:p>
    <w:p w14:paraId="413BF21A" w14:textId="77777777" w:rsidR="00A15C1A" w:rsidRPr="00DE04D6" w:rsidRDefault="00A15C1A" w:rsidP="00A15C1A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>MfN-registermediator</w:t>
      </w:r>
      <w:r>
        <w:rPr>
          <w:rFonts w:ascii="Verdana" w:hAnsi="Verdana" w:cs="Verdana,Bold"/>
          <w:bCs/>
          <w:sz w:val="20"/>
          <w:szCs w:val="20"/>
        </w:rPr>
        <w:t xml:space="preserve"> en trainer bij Result Mediation</w:t>
      </w:r>
    </w:p>
    <w:p w14:paraId="7C6E1FAF" w14:textId="33C3A085" w:rsidR="00A15C1A" w:rsidRDefault="00A15C1A" w:rsidP="00A15C1A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val="en-GB"/>
        </w:rPr>
      </w:pPr>
    </w:p>
    <w:p w14:paraId="72F1D652" w14:textId="62566D05" w:rsidR="00A15C1A" w:rsidRDefault="00B60CCF" w:rsidP="00A15C1A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val="en-GB"/>
        </w:rPr>
      </w:pPr>
      <w:r>
        <w:rPr>
          <w:rFonts w:ascii="Verdana" w:hAnsi="Verdana" w:cs="Verdana,Bold"/>
          <w:bCs/>
          <w:sz w:val="20"/>
          <w:szCs w:val="20"/>
          <w:lang w:val="en-GB"/>
        </w:rPr>
        <w:t xml:space="preserve"> </w:t>
      </w:r>
      <w:r w:rsidR="00A15C1A">
        <w:rPr>
          <w:rFonts w:ascii="Verdana" w:hAnsi="Verdana" w:cs="Verdana,Bold"/>
          <w:bCs/>
          <w:sz w:val="20"/>
          <w:szCs w:val="20"/>
          <w:lang w:val="en-GB"/>
        </w:rPr>
        <w:t>Achtergrond:</w:t>
      </w:r>
    </w:p>
    <w:p w14:paraId="27152E88" w14:textId="6064C9A7" w:rsidR="00DE04D6" w:rsidRPr="00B07902" w:rsidRDefault="001022B6" w:rsidP="00B07902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val="en-GB"/>
        </w:rPr>
      </w:pPr>
      <w:r w:rsidRPr="00B07902">
        <w:rPr>
          <w:rFonts w:ascii="Verdana" w:hAnsi="Verdana" w:cs="Verdana,Bold"/>
          <w:bCs/>
          <w:sz w:val="20"/>
          <w:szCs w:val="20"/>
        </w:rPr>
        <w:t xml:space="preserve">Jurist en </w:t>
      </w:r>
      <w:r w:rsidR="00B07902" w:rsidRPr="00B07902">
        <w:rPr>
          <w:rFonts w:ascii="Verdana" w:hAnsi="Verdana" w:cs="Verdana,Bold"/>
          <w:bCs/>
          <w:sz w:val="20"/>
          <w:szCs w:val="20"/>
        </w:rPr>
        <w:t>roeicoach</w:t>
      </w:r>
    </w:p>
    <w:p w14:paraId="0C8EE431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0D4D862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07E045C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D7A38AD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4DD3D55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D0C6553" w14:textId="54B2AA1B" w:rsidR="00631E1A" w:rsidRDefault="00631E1A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534AD7D" w14:textId="30F092E4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83FFFAF" w14:textId="6A40A1A8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C869601" w14:textId="62357463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7BED381" w14:textId="2EC4D807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0A0480D" w14:textId="2FF90DD0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093BE68" w14:textId="3EFC4717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F4016BE" w14:textId="08B57714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4A5FE14" w14:textId="29BD9C84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A2A3F41" w14:textId="71C98F81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C934178" w14:textId="1843914E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32A28B6" w14:textId="3368C3FB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5334362" w14:textId="2AACE038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522811C" w14:textId="57BFF4EC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A23F532" w14:textId="50827BD8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8D5F0E6" w14:textId="028782D2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3B26EE8" w14:textId="0F55921A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0D2B56D" w14:textId="0E870977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D82DF29" w14:textId="50B82C4B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4881196" w14:textId="77777777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B59A938" w14:textId="77777777" w:rsidR="00CF78DC" w:rsidRDefault="00CF78DC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F9821A8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A4FF149" w14:textId="77777777" w:rsidR="009E10C9" w:rsidRPr="006F0C43" w:rsidRDefault="009E10C9" w:rsidP="006F0C4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  <w:r w:rsidRPr="006F0C43">
        <w:rPr>
          <w:rFonts w:ascii="Verdana,Bold" w:hAnsi="Verdana,Bold" w:cs="Verdana,Bold"/>
          <w:b/>
          <w:bCs/>
          <w:color w:val="34B7E5"/>
          <w:sz w:val="40"/>
          <w:szCs w:val="40"/>
        </w:rPr>
        <w:lastRenderedPageBreak/>
        <w:t xml:space="preserve">Programma  </w:t>
      </w:r>
    </w:p>
    <w:p w14:paraId="74C58D3E" w14:textId="77777777" w:rsidR="00631E1A" w:rsidRDefault="00631E1A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9C87DA8" w14:textId="77777777" w:rsidR="00631E1A" w:rsidRDefault="00631E1A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9B691BD" w14:textId="77777777" w:rsidR="00631E1A" w:rsidRDefault="00631E1A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C01EACF" w14:textId="77777777" w:rsidR="006F0C43" w:rsidRPr="00631E1A" w:rsidRDefault="006F0C43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31E1A">
        <w:rPr>
          <w:rFonts w:ascii="Verdana" w:hAnsi="Verdana" w:cs="Verdana,Bold"/>
          <w:b/>
          <w:bCs/>
          <w:color w:val="34B7E5"/>
          <w:sz w:val="20"/>
          <w:szCs w:val="20"/>
        </w:rPr>
        <w:t xml:space="preserve">Tijden   </w:t>
      </w:r>
      <w:r w:rsidRPr="00631E1A">
        <w:rPr>
          <w:rFonts w:ascii="Verdana" w:hAnsi="Verdana" w:cs="Verdana,Bold"/>
          <w:b/>
          <w:bCs/>
          <w:color w:val="34B7E5"/>
          <w:sz w:val="24"/>
          <w:szCs w:val="24"/>
        </w:rPr>
        <w:t xml:space="preserve">  </w:t>
      </w:r>
      <w:r w:rsidR="00631E1A">
        <w:rPr>
          <w:rFonts w:ascii="Verdana" w:hAnsi="Verdana" w:cs="Verdana,Bold"/>
          <w:b/>
          <w:bCs/>
          <w:color w:val="34B7E5"/>
          <w:sz w:val="24"/>
          <w:szCs w:val="24"/>
        </w:rPr>
        <w:tab/>
      </w:r>
      <w:r w:rsidR="00631E1A">
        <w:rPr>
          <w:rFonts w:ascii="Verdana" w:hAnsi="Verdana" w:cs="Verdana,Bold"/>
          <w:b/>
          <w:bCs/>
          <w:color w:val="34B7E5"/>
          <w:sz w:val="24"/>
          <w:szCs w:val="24"/>
        </w:rPr>
        <w:tab/>
      </w:r>
      <w:r w:rsidR="00631E1A" w:rsidRPr="00631E1A">
        <w:rPr>
          <w:rFonts w:ascii="Verdana" w:hAnsi="Verdana" w:cs="Verdana,Bold"/>
          <w:b/>
          <w:bCs/>
          <w:color w:val="34B7E5"/>
          <w:sz w:val="20"/>
          <w:szCs w:val="20"/>
        </w:rPr>
        <w:tab/>
      </w:r>
      <w:r w:rsidRPr="00631E1A">
        <w:rPr>
          <w:rFonts w:ascii="Verdana" w:hAnsi="Verdana" w:cs="Verdana,Bold"/>
          <w:b/>
          <w:bCs/>
          <w:color w:val="34B7E5"/>
          <w:sz w:val="20"/>
          <w:szCs w:val="20"/>
        </w:rPr>
        <w:t>Programmaonderdeel</w:t>
      </w:r>
    </w:p>
    <w:p w14:paraId="0099D74D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34B7E5"/>
          <w:sz w:val="40"/>
          <w:szCs w:val="40"/>
        </w:rPr>
      </w:pPr>
    </w:p>
    <w:p w14:paraId="28E55F1E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09:00-09:30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Ontvangst, Kennismaking en Inleiding</w:t>
      </w:r>
    </w:p>
    <w:p w14:paraId="027ED9F2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77BC1F0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09:30-10:00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Inventarisatie Leerdoelen</w:t>
      </w:r>
    </w:p>
    <w:p w14:paraId="41CBEC0B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72B3E9B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10:00-10:45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Juridische Ontwikkelingen</w:t>
      </w:r>
    </w:p>
    <w:p w14:paraId="610DADA1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4CAD3DA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10:45-11:00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Pauze</w:t>
      </w:r>
    </w:p>
    <w:p w14:paraId="542E2E48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AB26311" w14:textId="1418C9C8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11:00-12:00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="00B07902">
        <w:rPr>
          <w:rFonts w:ascii="Verdana" w:hAnsi="Verdana" w:cs="Verdana,Bold"/>
          <w:bCs/>
          <w:sz w:val="20"/>
          <w:szCs w:val="20"/>
        </w:rPr>
        <w:t>NVAB Richtlijn</w:t>
      </w:r>
    </w:p>
    <w:p w14:paraId="788F2DA8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7D785DC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12:00-12:30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Lunchpauze</w:t>
      </w:r>
    </w:p>
    <w:p w14:paraId="12371E45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790EC45" w14:textId="56CBE921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12:30-14:00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Practicum/rollenspelen/uitwerki</w:t>
      </w:r>
      <w:r w:rsidR="00631E1A" w:rsidRPr="007065BA">
        <w:rPr>
          <w:rFonts w:ascii="Verdana" w:hAnsi="Verdana" w:cs="Verdana,Bold"/>
          <w:bCs/>
          <w:sz w:val="20"/>
          <w:szCs w:val="20"/>
        </w:rPr>
        <w:t xml:space="preserve">ng leerdoelen </w:t>
      </w:r>
    </w:p>
    <w:p w14:paraId="3DC4FD8A" w14:textId="77777777" w:rsidR="00631E1A" w:rsidRPr="007065BA" w:rsidRDefault="00631E1A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93F753E" w14:textId="67BB7519" w:rsidR="00631E1A" w:rsidRPr="007065BA" w:rsidRDefault="00631E1A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14:15-16:00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 xml:space="preserve">Evaluatie/rollenspelen/uitwerking leerdoelen </w:t>
      </w:r>
    </w:p>
    <w:p w14:paraId="2281AAC2" w14:textId="77777777" w:rsidR="00631E1A" w:rsidRPr="007065BA" w:rsidRDefault="00631E1A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380A925" w14:textId="77777777" w:rsidR="001B760C" w:rsidRPr="007065BA" w:rsidRDefault="002945AF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16:00-17:0</w:t>
      </w:r>
      <w:r w:rsidR="00631E1A" w:rsidRPr="007065BA">
        <w:rPr>
          <w:rFonts w:ascii="Verdana" w:hAnsi="Verdana" w:cs="Verdana,Bold"/>
          <w:bCs/>
          <w:sz w:val="20"/>
          <w:szCs w:val="20"/>
        </w:rPr>
        <w:t>0 uur</w:t>
      </w:r>
      <w:r w:rsidR="00631E1A" w:rsidRPr="007065BA">
        <w:rPr>
          <w:rFonts w:ascii="Verdana" w:hAnsi="Verdana" w:cs="Verdana,Bold"/>
          <w:bCs/>
          <w:sz w:val="20"/>
          <w:szCs w:val="20"/>
        </w:rPr>
        <w:tab/>
      </w:r>
      <w:r w:rsidR="00631E1A" w:rsidRPr="007065BA">
        <w:rPr>
          <w:rFonts w:ascii="Verdana" w:hAnsi="Verdana" w:cs="Verdana,Bold"/>
          <w:bCs/>
          <w:sz w:val="20"/>
          <w:szCs w:val="20"/>
        </w:rPr>
        <w:tab/>
        <w:t>Evaluatie, toetsen leerdoelen</w:t>
      </w:r>
    </w:p>
    <w:p w14:paraId="59E5D405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103AD04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5114D30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3CB295D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3FEC974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sectPr w:rsidR="001B760C" w:rsidSect="00631E1A">
      <w:headerReference w:type="default" r:id="rId13"/>
      <w:footerReference w:type="default" r:id="rId14"/>
      <w:headerReference w:type="first" r:id="rId15"/>
      <w:pgSz w:w="11906" w:h="16838"/>
      <w:pgMar w:top="1248" w:right="424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FE4D" w14:textId="77777777" w:rsidR="00925628" w:rsidRDefault="00925628" w:rsidP="00C4245F">
      <w:pPr>
        <w:spacing w:after="0" w:line="240" w:lineRule="auto"/>
      </w:pPr>
      <w:r>
        <w:separator/>
      </w:r>
    </w:p>
  </w:endnote>
  <w:endnote w:type="continuationSeparator" w:id="0">
    <w:p w14:paraId="1DA30C4F" w14:textId="77777777" w:rsidR="00925628" w:rsidRDefault="00925628" w:rsidP="00C4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329906"/>
      <w:docPartObj>
        <w:docPartGallery w:val="Page Numbers (Bottom of Page)"/>
        <w:docPartUnique/>
      </w:docPartObj>
    </w:sdtPr>
    <w:sdtEndPr/>
    <w:sdtContent>
      <w:p w14:paraId="695B998B" w14:textId="76DCB1A3" w:rsidR="00497611" w:rsidRDefault="00497611">
        <w:pPr>
          <w:pStyle w:val="Voettekst"/>
        </w:pPr>
        <w:r>
          <w:t xml:space="preserve">                                                            </w:t>
        </w: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BDF75D" wp14:editId="0B97A5D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2256B" w14:textId="77777777" w:rsidR="00497611" w:rsidRPr="00497611" w:rsidRDefault="0049761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F6FC6" w:themeColor="accent1"/>
                                </w:rPr>
                              </w:pPr>
                              <w:r w:rsidRPr="00497611">
                                <w:rPr>
                                  <w:color w:val="0F6FC6" w:themeColor="accent1"/>
                                </w:rPr>
                                <w:fldChar w:fldCharType="begin"/>
                              </w:r>
                              <w:r w:rsidRPr="00497611">
                                <w:rPr>
                                  <w:color w:val="0F6FC6" w:themeColor="accent1"/>
                                </w:rPr>
                                <w:instrText>PAGE   \* MERGEFORMAT</w:instrText>
                              </w:r>
                              <w:r w:rsidRPr="00497611">
                                <w:rPr>
                                  <w:color w:val="0F6FC6" w:themeColor="accent1"/>
                                </w:rPr>
                                <w:fldChar w:fldCharType="separate"/>
                              </w:r>
                              <w:r w:rsidR="00AA447A">
                                <w:rPr>
                                  <w:noProof/>
                                  <w:color w:val="0F6FC6" w:themeColor="accent1"/>
                                </w:rPr>
                                <w:t>4</w:t>
                              </w:r>
                              <w:r w:rsidRPr="00497611">
                                <w:rPr>
                                  <w:color w:val="0F6FC6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BDF75D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" filled="f" fillcolor="#c0504d" stroked="f" strokecolor="#5c83b4" strokeweight="2.25pt">
                  <v:textbox inset=",0,,0">
                    <w:txbxContent>
                      <w:p w14:paraId="1182256B" w14:textId="77777777" w:rsidR="00497611" w:rsidRPr="00497611" w:rsidRDefault="0049761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F6FC6" w:themeColor="accent1"/>
                          </w:rPr>
                        </w:pPr>
                        <w:r w:rsidRPr="00497611">
                          <w:rPr>
                            <w:color w:val="0F6FC6" w:themeColor="accent1"/>
                          </w:rPr>
                          <w:fldChar w:fldCharType="begin"/>
                        </w:r>
                        <w:r w:rsidRPr="00497611">
                          <w:rPr>
                            <w:color w:val="0F6FC6" w:themeColor="accent1"/>
                          </w:rPr>
                          <w:instrText>PAGE   \* MERGEFORMAT</w:instrText>
                        </w:r>
                        <w:r w:rsidRPr="00497611">
                          <w:rPr>
                            <w:color w:val="0F6FC6" w:themeColor="accent1"/>
                          </w:rPr>
                          <w:fldChar w:fldCharType="separate"/>
                        </w:r>
                        <w:r w:rsidR="00AA447A">
                          <w:rPr>
                            <w:noProof/>
                            <w:color w:val="0F6FC6" w:themeColor="accent1"/>
                          </w:rPr>
                          <w:t>4</w:t>
                        </w:r>
                        <w:r w:rsidRPr="00497611">
                          <w:rPr>
                            <w:color w:val="0F6FC6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1C0F" w14:textId="77777777" w:rsidR="00925628" w:rsidRDefault="00925628" w:rsidP="00C4245F">
      <w:pPr>
        <w:spacing w:after="0" w:line="240" w:lineRule="auto"/>
      </w:pPr>
      <w:r>
        <w:separator/>
      </w:r>
    </w:p>
  </w:footnote>
  <w:footnote w:type="continuationSeparator" w:id="0">
    <w:p w14:paraId="75473BC4" w14:textId="77777777" w:rsidR="00925628" w:rsidRDefault="00925628" w:rsidP="00C4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3BB5" w14:textId="77777777" w:rsidR="001B760C" w:rsidRDefault="001B760C">
    <w:pPr>
      <w:pStyle w:val="Koptekst"/>
    </w:pPr>
  </w:p>
  <w:p w14:paraId="6BF9581B" w14:textId="77777777" w:rsidR="00C4245F" w:rsidRDefault="00C4245F">
    <w:pPr>
      <w:pStyle w:val="Ko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1FA0" w14:textId="2F343A9F" w:rsidR="00204661" w:rsidRDefault="001022B6" w:rsidP="001022B6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AC6AB32" wp14:editId="54B8C810">
          <wp:extent cx="3796815" cy="685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628" cy="691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5F2"/>
    <w:multiLevelType w:val="hybridMultilevel"/>
    <w:tmpl w:val="C07CF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02B"/>
    <w:multiLevelType w:val="multilevel"/>
    <w:tmpl w:val="D654D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009F4"/>
    <w:multiLevelType w:val="hybridMultilevel"/>
    <w:tmpl w:val="32568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F3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0414"/>
    <w:multiLevelType w:val="hybridMultilevel"/>
    <w:tmpl w:val="4FE2E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6F62"/>
    <w:multiLevelType w:val="hybridMultilevel"/>
    <w:tmpl w:val="AD644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5C6F"/>
    <w:multiLevelType w:val="hybridMultilevel"/>
    <w:tmpl w:val="932EB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5EEA"/>
    <w:multiLevelType w:val="multilevel"/>
    <w:tmpl w:val="181686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24" w:hanging="360"/>
      </w:pPr>
    </w:lvl>
    <w:lvl w:ilvl="2" w:tentative="1">
      <w:start w:val="1"/>
      <w:numFmt w:val="lowerRoman"/>
      <w:lvlText w:val="%3."/>
      <w:lvlJc w:val="right"/>
      <w:pPr>
        <w:ind w:left="3644" w:hanging="180"/>
      </w:pPr>
    </w:lvl>
    <w:lvl w:ilvl="3" w:tentative="1">
      <w:start w:val="1"/>
      <w:numFmt w:val="decimal"/>
      <w:lvlText w:val="%4."/>
      <w:lvlJc w:val="left"/>
      <w:pPr>
        <w:ind w:left="4364" w:hanging="360"/>
      </w:pPr>
    </w:lvl>
    <w:lvl w:ilvl="4" w:tentative="1">
      <w:start w:val="1"/>
      <w:numFmt w:val="lowerLetter"/>
      <w:lvlText w:val="%5."/>
      <w:lvlJc w:val="left"/>
      <w:pPr>
        <w:ind w:left="5084" w:hanging="360"/>
      </w:pPr>
    </w:lvl>
    <w:lvl w:ilvl="5" w:tentative="1">
      <w:start w:val="1"/>
      <w:numFmt w:val="lowerRoman"/>
      <w:lvlText w:val="%6."/>
      <w:lvlJc w:val="right"/>
      <w:pPr>
        <w:ind w:left="5804" w:hanging="180"/>
      </w:pPr>
    </w:lvl>
    <w:lvl w:ilvl="6" w:tentative="1">
      <w:start w:val="1"/>
      <w:numFmt w:val="decimal"/>
      <w:lvlText w:val="%7."/>
      <w:lvlJc w:val="left"/>
      <w:pPr>
        <w:ind w:left="6524" w:hanging="360"/>
      </w:pPr>
    </w:lvl>
    <w:lvl w:ilvl="7" w:tentative="1">
      <w:start w:val="1"/>
      <w:numFmt w:val="lowerLetter"/>
      <w:lvlText w:val="%8."/>
      <w:lvlJc w:val="left"/>
      <w:pPr>
        <w:ind w:left="7244" w:hanging="360"/>
      </w:pPr>
    </w:lvl>
    <w:lvl w:ilvl="8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6F2F99"/>
    <w:multiLevelType w:val="hybridMultilevel"/>
    <w:tmpl w:val="88941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01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26A27"/>
    <w:multiLevelType w:val="hybridMultilevel"/>
    <w:tmpl w:val="DF5A0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07E"/>
    <w:multiLevelType w:val="hybridMultilevel"/>
    <w:tmpl w:val="34421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3A6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5F28F1"/>
    <w:multiLevelType w:val="hybridMultilevel"/>
    <w:tmpl w:val="53A0A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274A"/>
    <w:multiLevelType w:val="hybridMultilevel"/>
    <w:tmpl w:val="181686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1EAF"/>
    <w:multiLevelType w:val="hybridMultilevel"/>
    <w:tmpl w:val="C17C54F4"/>
    <w:lvl w:ilvl="0" w:tplc="64FE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3482"/>
    <w:multiLevelType w:val="multilevel"/>
    <w:tmpl w:val="D1BA63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82E2813"/>
    <w:multiLevelType w:val="hybridMultilevel"/>
    <w:tmpl w:val="42C88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D75A2"/>
    <w:multiLevelType w:val="multilevel"/>
    <w:tmpl w:val="57D853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CCE5C25"/>
    <w:multiLevelType w:val="hybridMultilevel"/>
    <w:tmpl w:val="63B22A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B51B6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2"/>
  </w:num>
  <w:num w:numId="7">
    <w:abstractNumId w:val="15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18"/>
  </w:num>
  <w:num w:numId="13">
    <w:abstractNumId w:val="4"/>
  </w:num>
  <w:num w:numId="14">
    <w:abstractNumId w:val="8"/>
  </w:num>
  <w:num w:numId="15">
    <w:abstractNumId w:val="11"/>
  </w:num>
  <w:num w:numId="16">
    <w:abstractNumId w:val="2"/>
  </w:num>
  <w:num w:numId="17">
    <w:abstractNumId w:val="17"/>
  </w:num>
  <w:num w:numId="18">
    <w:abstractNumId w:val="13"/>
  </w:num>
  <w:num w:numId="19">
    <w:abstractNumId w:val="5"/>
  </w:num>
  <w:num w:numId="20">
    <w:abstractNumId w:val="6"/>
  </w:num>
  <w:num w:numId="21">
    <w:abstractNumId w:val="19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8D"/>
    <w:rsid w:val="0003248E"/>
    <w:rsid w:val="000623C4"/>
    <w:rsid w:val="00096BCC"/>
    <w:rsid w:val="001022B6"/>
    <w:rsid w:val="00107BD2"/>
    <w:rsid w:val="001628CF"/>
    <w:rsid w:val="001A6E7D"/>
    <w:rsid w:val="001B760C"/>
    <w:rsid w:val="00204661"/>
    <w:rsid w:val="00230BE1"/>
    <w:rsid w:val="00276485"/>
    <w:rsid w:val="00281498"/>
    <w:rsid w:val="002945AF"/>
    <w:rsid w:val="00297B54"/>
    <w:rsid w:val="002D106E"/>
    <w:rsid w:val="002F5B4C"/>
    <w:rsid w:val="003354B1"/>
    <w:rsid w:val="00353FC2"/>
    <w:rsid w:val="00356FFB"/>
    <w:rsid w:val="00396861"/>
    <w:rsid w:val="003B43A2"/>
    <w:rsid w:val="003F4FFC"/>
    <w:rsid w:val="00497611"/>
    <w:rsid w:val="004E2BC5"/>
    <w:rsid w:val="00527049"/>
    <w:rsid w:val="00533D9A"/>
    <w:rsid w:val="00562DD4"/>
    <w:rsid w:val="005662AB"/>
    <w:rsid w:val="00574B34"/>
    <w:rsid w:val="005844BC"/>
    <w:rsid w:val="00631E1A"/>
    <w:rsid w:val="00683DDF"/>
    <w:rsid w:val="006F0C43"/>
    <w:rsid w:val="006F66ED"/>
    <w:rsid w:val="007065BA"/>
    <w:rsid w:val="00716EC9"/>
    <w:rsid w:val="007208D6"/>
    <w:rsid w:val="00742DC0"/>
    <w:rsid w:val="007703CD"/>
    <w:rsid w:val="0078631E"/>
    <w:rsid w:val="007A7FC5"/>
    <w:rsid w:val="008307F1"/>
    <w:rsid w:val="0083418E"/>
    <w:rsid w:val="00925628"/>
    <w:rsid w:val="009E10C9"/>
    <w:rsid w:val="00A15C1A"/>
    <w:rsid w:val="00A50E8D"/>
    <w:rsid w:val="00A92A5C"/>
    <w:rsid w:val="00A95CF3"/>
    <w:rsid w:val="00AA447A"/>
    <w:rsid w:val="00AC2390"/>
    <w:rsid w:val="00AC3032"/>
    <w:rsid w:val="00B07902"/>
    <w:rsid w:val="00B60CCF"/>
    <w:rsid w:val="00C00E34"/>
    <w:rsid w:val="00C4245F"/>
    <w:rsid w:val="00C4590D"/>
    <w:rsid w:val="00C563EA"/>
    <w:rsid w:val="00C7737B"/>
    <w:rsid w:val="00C81503"/>
    <w:rsid w:val="00CF78DC"/>
    <w:rsid w:val="00DC1C67"/>
    <w:rsid w:val="00DE04D6"/>
    <w:rsid w:val="00F259CF"/>
    <w:rsid w:val="00F54DDC"/>
    <w:rsid w:val="00F6230D"/>
    <w:rsid w:val="00FA7509"/>
    <w:rsid w:val="00FB5BBB"/>
    <w:rsid w:val="00FC7E72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8E0A"/>
  <w15:docId w15:val="{04E273A8-AB42-4A31-B2BD-1DC5EFF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04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466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466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46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46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46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046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46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046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45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45F"/>
  </w:style>
  <w:style w:type="paragraph" w:styleId="Voettekst">
    <w:name w:val="footer"/>
    <w:basedOn w:val="Standaard"/>
    <w:link w:val="VoettekstChar"/>
    <w:uiPriority w:val="99"/>
    <w:unhideWhenUsed/>
    <w:rsid w:val="00C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45F"/>
  </w:style>
  <w:style w:type="character" w:customStyle="1" w:styleId="Kop1Char">
    <w:name w:val="Kop 1 Char"/>
    <w:basedOn w:val="Standaardalinea-lettertype"/>
    <w:link w:val="Kop1"/>
    <w:uiPriority w:val="9"/>
    <w:rsid w:val="0020466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466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4661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4661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466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466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046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46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04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297B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248E"/>
    <w:rPr>
      <w:color w:val="F491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C1A"/>
    <w:rPr>
      <w:color w:val="605E5C"/>
      <w:shd w:val="clear" w:color="auto" w:fill="E1DFDD"/>
    </w:rPr>
  </w:style>
  <w:style w:type="character" w:customStyle="1" w:styleId="lrzxr">
    <w:name w:val="lrzxr"/>
    <w:basedOn w:val="Standaardalinea-lettertype"/>
    <w:rsid w:val="00A1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ydema@resultmediation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pleidingen@resultmediation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troom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troom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troom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1DC5-B548-4DCA-967F-068F6E8C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Radr-04</dc:creator>
  <cp:lastModifiedBy>Result Mediation</cp:lastModifiedBy>
  <cp:revision>10</cp:revision>
  <cp:lastPrinted>2017-04-03T14:46:00Z</cp:lastPrinted>
  <dcterms:created xsi:type="dcterms:W3CDTF">2018-07-16T10:25:00Z</dcterms:created>
  <dcterms:modified xsi:type="dcterms:W3CDTF">2019-10-07T11:49:00Z</dcterms:modified>
</cp:coreProperties>
</file>